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1A" w:rsidRPr="004B7665" w:rsidRDefault="00360C1A" w:rsidP="00360C1A">
      <w:pPr>
        <w:jc w:val="center"/>
        <w:rPr>
          <w:rFonts w:ascii="Times New Roman" w:hAnsi="Times New Roman" w:cs="Times New Roman"/>
          <w:b/>
          <w:sz w:val="28"/>
          <w:szCs w:val="28"/>
        </w:rPr>
      </w:pPr>
      <w:r w:rsidRPr="004B7665">
        <w:rPr>
          <w:rFonts w:ascii="Times New Roman" w:hAnsi="Times New Roman" w:cs="Times New Roman"/>
          <w:b/>
          <w:sz w:val="28"/>
          <w:szCs w:val="28"/>
        </w:rPr>
        <w:t>Анализ учебно-воспитательной работы МАОУ «СОШ № 3»                              за 2017-2018 учебный год.</w:t>
      </w:r>
    </w:p>
    <w:p w:rsidR="00360C1A" w:rsidRPr="004B7665" w:rsidRDefault="00360C1A" w:rsidP="00360C1A">
      <w:pPr>
        <w:jc w:val="both"/>
        <w:rPr>
          <w:rFonts w:ascii="Times New Roman" w:hAnsi="Times New Roman" w:cs="Times New Roman"/>
          <w:b/>
          <w:sz w:val="28"/>
          <w:szCs w:val="28"/>
        </w:rPr>
      </w:pPr>
    </w:p>
    <w:p w:rsidR="00360C1A" w:rsidRPr="004B7665" w:rsidRDefault="00360C1A" w:rsidP="00360C1A">
      <w:pPr>
        <w:jc w:val="both"/>
        <w:rPr>
          <w:rFonts w:ascii="Times New Roman" w:hAnsi="Times New Roman" w:cs="Times New Roman"/>
          <w:b/>
          <w:sz w:val="28"/>
          <w:szCs w:val="28"/>
        </w:rPr>
      </w:pPr>
      <w:r w:rsidRPr="004B7665">
        <w:rPr>
          <w:rFonts w:ascii="Times New Roman" w:hAnsi="Times New Roman" w:cs="Times New Roman"/>
          <w:b/>
          <w:sz w:val="28"/>
          <w:szCs w:val="28"/>
        </w:rPr>
        <w:t>1.Организационно-педагогические условия образовательного процесса</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1.1 Контингент </w:t>
      </w:r>
      <w:proofErr w:type="gramStart"/>
      <w:r w:rsidRPr="004B7665">
        <w:rPr>
          <w:rFonts w:ascii="Times New Roman" w:hAnsi="Times New Roman" w:cs="Times New Roman"/>
          <w:sz w:val="28"/>
          <w:szCs w:val="28"/>
        </w:rPr>
        <w:t>обучающихся</w:t>
      </w:r>
      <w:proofErr w:type="gramEnd"/>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В 2017-2018 учебном году  школе обучалось 444 учащихся, общее количество – 22 класса.</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Начальная школа – 195 человека, количество классов – 9</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Основная школа – 218 человек, количество классов – 11 классов</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Средняя школа – 31 человек, количество классов – 2</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1.2 Формы получения образования: </w:t>
      </w:r>
      <w:proofErr w:type="gramStart"/>
      <w:r w:rsidRPr="004B7665">
        <w:rPr>
          <w:rFonts w:ascii="Times New Roman" w:hAnsi="Times New Roman" w:cs="Times New Roman"/>
          <w:sz w:val="28"/>
          <w:szCs w:val="28"/>
        </w:rPr>
        <w:t>очная</w:t>
      </w:r>
      <w:proofErr w:type="gramEnd"/>
      <w:r w:rsidRPr="004B7665">
        <w:rPr>
          <w:rFonts w:ascii="Times New Roman" w:hAnsi="Times New Roman" w:cs="Times New Roman"/>
          <w:sz w:val="28"/>
          <w:szCs w:val="28"/>
        </w:rPr>
        <w:t xml:space="preserve"> – 443 человека, обучение на дому – 1   человек, семейное образование – 3 первоклассника.</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1.3 Учебный план, реализуемые программы</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Организация учебного процесса регламентируется учебным планом и расписанием занятий. Максимальный объём учебной нагрузки обучающихся соответствует максимально допустимому количеству часов с учётом пятидневной учебной недели в 1-8 классах и шестидневной учебной недели в 9-11 классах. Рабочие программы по всем учебным предметам составлены  педагогами на основании примерных государственных программ.</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Учебный план школы (локальный нормативный акт, устанавливающий перечень учебных областей и учебных предметов, объём учебного времени, отводимого на их изучение) составлен согласно ФГОС НОО, ФГОС ООО и ФБУП-2004. Учебный план составлен на основании Базисного учебного плана и сохраняет в полном объёме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w:t>
      </w:r>
    </w:p>
    <w:p w:rsidR="00360C1A" w:rsidRPr="004B7665" w:rsidRDefault="00360C1A" w:rsidP="00360C1A">
      <w:pPr>
        <w:spacing w:after="0"/>
        <w:jc w:val="both"/>
        <w:rPr>
          <w:rFonts w:ascii="Times New Roman" w:hAnsi="Times New Roman" w:cs="Times New Roman"/>
          <w:sz w:val="28"/>
          <w:szCs w:val="28"/>
        </w:rPr>
      </w:pPr>
      <w:r w:rsidRPr="004B7665">
        <w:rPr>
          <w:rFonts w:ascii="Times New Roman" w:hAnsi="Times New Roman" w:cs="Times New Roman"/>
          <w:sz w:val="28"/>
          <w:szCs w:val="28"/>
        </w:rPr>
        <w:t xml:space="preserve">    В структуру учебного плана МАОУ «Средняя общеобразовательная школа № 3» входят:</w:t>
      </w:r>
    </w:p>
    <w:p w:rsidR="00360C1A" w:rsidRPr="004B7665" w:rsidRDefault="00360C1A" w:rsidP="00360C1A">
      <w:pPr>
        <w:spacing w:after="0"/>
        <w:jc w:val="both"/>
        <w:rPr>
          <w:rFonts w:ascii="Times New Roman" w:hAnsi="Times New Roman" w:cs="Times New Roman"/>
          <w:sz w:val="28"/>
          <w:szCs w:val="28"/>
        </w:rPr>
      </w:pPr>
      <w:r w:rsidRPr="004B7665">
        <w:rPr>
          <w:rFonts w:ascii="Times New Roman" w:hAnsi="Times New Roman" w:cs="Times New Roman"/>
          <w:sz w:val="28"/>
          <w:szCs w:val="28"/>
        </w:rPr>
        <w:t>-  инвариантная часть (обязательный набор учебных предметов), реализующая федеральный компонент государственного стандарта и гарантирующая овладение выпускниками необходимым для продолжения образования минимумом знаний, умений и навыков;</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lastRenderedPageBreak/>
        <w:t>-  вариативная часть, формируемая участниками образовательного процесса, обеспечивающая индивидуальный характер развития школьников, учитывающая их личные особенности, интересы и склонности.</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Образовательные программы разработаны на основе </w:t>
      </w:r>
      <w:proofErr w:type="spellStart"/>
      <w:r w:rsidRPr="004B7665">
        <w:rPr>
          <w:rFonts w:ascii="Times New Roman" w:hAnsi="Times New Roman" w:cs="Times New Roman"/>
          <w:sz w:val="28"/>
          <w:szCs w:val="28"/>
        </w:rPr>
        <w:t>системно-деятельностного</w:t>
      </w:r>
      <w:proofErr w:type="spellEnd"/>
      <w:r w:rsidRPr="004B7665">
        <w:rPr>
          <w:rFonts w:ascii="Times New Roman" w:hAnsi="Times New Roman" w:cs="Times New Roman"/>
          <w:sz w:val="28"/>
          <w:szCs w:val="28"/>
        </w:rPr>
        <w:t xml:space="preserve"> (ФГОС НОО и ФГОС ООО 5-7 классы) и личностно-ориентированного подходов к организации образовательной деятельности (8-11 классы).</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В образовательной программе определены следующие общие цели  для всех ступеней образования:</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-достижение </w:t>
      </w:r>
      <w:proofErr w:type="gramStart"/>
      <w:r w:rsidRPr="004B7665">
        <w:rPr>
          <w:rFonts w:ascii="Times New Roman" w:hAnsi="Times New Roman" w:cs="Times New Roman"/>
          <w:sz w:val="28"/>
          <w:szCs w:val="28"/>
        </w:rPr>
        <w:t>обучающимися</w:t>
      </w:r>
      <w:proofErr w:type="gramEnd"/>
      <w:r w:rsidRPr="004B7665">
        <w:rPr>
          <w:rFonts w:ascii="Times New Roman" w:hAnsi="Times New Roman" w:cs="Times New Roman"/>
          <w:sz w:val="28"/>
          <w:szCs w:val="28"/>
        </w:rPr>
        <w:t xml:space="preserve"> уровня образованности, соответствующего государственному образовательному стандарту;</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получение качественного базового образования за счёт введения новых учебных предметов и элективных курсов;</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создание условий для развития и творческой самореализации успешной личности;</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подготовка школьников к продолжению обучения на следующей ступени образования.</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Реализация программы осуществляется в общеобразовательных классах. Предметы части, формируемой участниками образовательного процесса и элективные курсы обучения на ступени основного общего и среднего (полного) общего  образования определены в соответствии с образовательными запросами обучающихся и их родителей, а также кадровыми возможностями образовательного учреждения.</w:t>
      </w:r>
    </w:p>
    <w:p w:rsidR="00360C1A" w:rsidRPr="004B7665" w:rsidRDefault="00360C1A" w:rsidP="00360C1A">
      <w:pPr>
        <w:jc w:val="both"/>
        <w:rPr>
          <w:rFonts w:ascii="Times New Roman" w:hAnsi="Times New Roman" w:cs="Times New Roman"/>
          <w:sz w:val="28"/>
          <w:szCs w:val="28"/>
        </w:rPr>
      </w:pPr>
      <w:proofErr w:type="gramStart"/>
      <w:r w:rsidRPr="004B7665">
        <w:rPr>
          <w:rFonts w:ascii="Times New Roman" w:hAnsi="Times New Roman" w:cs="Times New Roman"/>
          <w:sz w:val="28"/>
          <w:szCs w:val="28"/>
        </w:rPr>
        <w:t>Образовательная деятельность ведётся по учебно-методическим комплектам, соответствующим утверждённому федеральному перечню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на 2016-2017 учебный год (приказ Министерства образования и науки РФ от 31.03.2014 № 253) с учётом внесённых изменений (приказ МО и Н № 576 от 08.06.2015г).</w:t>
      </w:r>
      <w:proofErr w:type="gramEnd"/>
    </w:p>
    <w:p w:rsidR="00360C1A" w:rsidRPr="004B7665" w:rsidRDefault="00360C1A" w:rsidP="00360C1A">
      <w:pPr>
        <w:jc w:val="center"/>
        <w:rPr>
          <w:rFonts w:ascii="Times New Roman" w:hAnsi="Times New Roman" w:cs="Times New Roman"/>
          <w:b/>
          <w:sz w:val="28"/>
          <w:szCs w:val="28"/>
        </w:rPr>
      </w:pPr>
    </w:p>
    <w:p w:rsidR="00360C1A" w:rsidRPr="004B7665" w:rsidRDefault="00360C1A" w:rsidP="00360C1A">
      <w:pPr>
        <w:rPr>
          <w:rFonts w:ascii="Times New Roman" w:hAnsi="Times New Roman" w:cs="Times New Roman"/>
          <w:b/>
          <w:sz w:val="28"/>
          <w:szCs w:val="28"/>
        </w:rPr>
      </w:pPr>
    </w:p>
    <w:p w:rsidR="00360C1A" w:rsidRPr="004B7665" w:rsidRDefault="00360C1A" w:rsidP="00360C1A">
      <w:pPr>
        <w:jc w:val="center"/>
        <w:rPr>
          <w:rFonts w:ascii="Times New Roman" w:hAnsi="Times New Roman" w:cs="Times New Roman"/>
          <w:b/>
          <w:sz w:val="28"/>
          <w:szCs w:val="28"/>
        </w:rPr>
      </w:pPr>
      <w:r w:rsidRPr="004B7665">
        <w:rPr>
          <w:rFonts w:ascii="Times New Roman" w:hAnsi="Times New Roman" w:cs="Times New Roman"/>
          <w:b/>
          <w:sz w:val="28"/>
          <w:szCs w:val="28"/>
        </w:rPr>
        <w:t>2.Анализ качества обучения.</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lastRenderedPageBreak/>
        <w:t xml:space="preserve">    На первой ступени обучения (1-4 классы) обучалось 195 человек, учащиеся 1 классов не аттестованы. Во 2-4 классах обучалось 146 школьников. На «4» и «5»  - 77 (69) учащихся, что составляет 53 (51)% обучающихся. В том числе «отлично» окончили учебный год 12 (6) человек. На повторное обучение в 1 классе по заявлению родителей остались 2 человека, в 4 классе – 1 человек. </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В основной школе (5-9 классы) обучалось 218 школьников. На «4» и «5»  - 84 (80) учащихся, что составляет 39% обучающихся. В том числе «отлично» окончили учебный год 9 человек. Не освоил стандарт и остался на повторное </w:t>
      </w:r>
      <w:proofErr w:type="gramStart"/>
      <w:r w:rsidRPr="004B7665">
        <w:rPr>
          <w:rFonts w:ascii="Times New Roman" w:hAnsi="Times New Roman" w:cs="Times New Roman"/>
          <w:sz w:val="28"/>
          <w:szCs w:val="28"/>
        </w:rPr>
        <w:t>обучение по заявлению</w:t>
      </w:r>
      <w:proofErr w:type="gramEnd"/>
      <w:r w:rsidRPr="004B7665">
        <w:rPr>
          <w:rFonts w:ascii="Times New Roman" w:hAnsi="Times New Roman" w:cs="Times New Roman"/>
          <w:sz w:val="28"/>
          <w:szCs w:val="28"/>
        </w:rPr>
        <w:t xml:space="preserve"> родителей 1 учащийся. Не допущено до итоговой аттестации – 5 школьников. Переведено условно в следующий класс 19 </w:t>
      </w:r>
      <w:proofErr w:type="gramStart"/>
      <w:r w:rsidRPr="004B7665">
        <w:rPr>
          <w:rFonts w:ascii="Times New Roman" w:hAnsi="Times New Roman" w:cs="Times New Roman"/>
          <w:sz w:val="28"/>
          <w:szCs w:val="28"/>
        </w:rPr>
        <w:t>обучающихся</w:t>
      </w:r>
      <w:proofErr w:type="gramEnd"/>
      <w:r w:rsidRPr="004B7665">
        <w:rPr>
          <w:rFonts w:ascii="Times New Roman" w:hAnsi="Times New Roman" w:cs="Times New Roman"/>
          <w:sz w:val="28"/>
          <w:szCs w:val="28"/>
        </w:rPr>
        <w:t>.</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В средней школе (10-11 классы) обучались 31 школьник. На «4» и «5» окончили учебный год 14 обучающихся, что составило 45%, в том числе 1ученица – на «отлично». </w:t>
      </w:r>
      <w:proofErr w:type="spellStart"/>
      <w:r w:rsidRPr="004B7665">
        <w:rPr>
          <w:rFonts w:ascii="Times New Roman" w:hAnsi="Times New Roman" w:cs="Times New Roman"/>
          <w:sz w:val="28"/>
          <w:szCs w:val="28"/>
        </w:rPr>
        <w:t>Семянникова</w:t>
      </w:r>
      <w:proofErr w:type="spellEnd"/>
      <w:r w:rsidRPr="004B7665">
        <w:rPr>
          <w:rFonts w:ascii="Times New Roman" w:hAnsi="Times New Roman" w:cs="Times New Roman"/>
          <w:sz w:val="28"/>
          <w:szCs w:val="28"/>
        </w:rPr>
        <w:t xml:space="preserve"> Лена окончила школу с медалью «</w:t>
      </w:r>
      <w:proofErr w:type="spellStart"/>
      <w:r w:rsidRPr="004B7665">
        <w:rPr>
          <w:rFonts w:ascii="Times New Roman" w:hAnsi="Times New Roman" w:cs="Times New Roman"/>
          <w:sz w:val="28"/>
          <w:szCs w:val="28"/>
        </w:rPr>
        <w:t>Заособые</w:t>
      </w:r>
      <w:proofErr w:type="spellEnd"/>
      <w:r w:rsidRPr="004B7665">
        <w:rPr>
          <w:rFonts w:ascii="Times New Roman" w:hAnsi="Times New Roman" w:cs="Times New Roman"/>
          <w:sz w:val="28"/>
          <w:szCs w:val="28"/>
        </w:rPr>
        <w:t xml:space="preserve"> успехи в учении». Неуспевающих – 1 человек.</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Общий итог по школе:</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Всего в 2017-2018 учебном году в МАОУ «СОШ № 3» обучалось 444 школьника, из них 49 – в 1 классах, 395 – в 2-11 классах. </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Оставлено на повторное обучение – 9 учащихся. </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Переведено условно – 19 обучающихся.</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Окончили учебный год на «4» и «5» - 175 (165) обучающихся (44%). </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Окончили на «отлично» - 22 обучающихся (5%).</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Отличники учебы: по слайду</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Высокий процент обучения в классах:</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2-а класс – 69%     классный руководитель – </w:t>
      </w:r>
      <w:proofErr w:type="spellStart"/>
      <w:r w:rsidRPr="004B7665">
        <w:rPr>
          <w:rFonts w:ascii="Times New Roman" w:hAnsi="Times New Roman" w:cs="Times New Roman"/>
          <w:sz w:val="28"/>
          <w:szCs w:val="28"/>
        </w:rPr>
        <w:t>Килеева</w:t>
      </w:r>
      <w:proofErr w:type="spellEnd"/>
      <w:r w:rsidRPr="004B7665">
        <w:rPr>
          <w:rFonts w:ascii="Times New Roman" w:hAnsi="Times New Roman" w:cs="Times New Roman"/>
          <w:sz w:val="28"/>
          <w:szCs w:val="28"/>
        </w:rPr>
        <w:t xml:space="preserve"> В.И.</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2-в класс – 67% (</w:t>
      </w:r>
      <w:proofErr w:type="spellStart"/>
      <w:r w:rsidRPr="004B7665">
        <w:rPr>
          <w:rFonts w:ascii="Times New Roman" w:hAnsi="Times New Roman" w:cs="Times New Roman"/>
          <w:sz w:val="28"/>
          <w:szCs w:val="28"/>
        </w:rPr>
        <w:t>ЕсаулковаТ.А</w:t>
      </w:r>
      <w:proofErr w:type="spellEnd"/>
      <w:r w:rsidRPr="004B7665">
        <w:rPr>
          <w:rFonts w:ascii="Times New Roman" w:hAnsi="Times New Roman" w:cs="Times New Roman"/>
          <w:sz w:val="28"/>
          <w:szCs w:val="28"/>
        </w:rPr>
        <w:t>.), 3-а класс (</w:t>
      </w:r>
      <w:proofErr w:type="spellStart"/>
      <w:r w:rsidRPr="004B7665">
        <w:rPr>
          <w:rFonts w:ascii="Times New Roman" w:hAnsi="Times New Roman" w:cs="Times New Roman"/>
          <w:sz w:val="28"/>
          <w:szCs w:val="28"/>
        </w:rPr>
        <w:t>Шушарина</w:t>
      </w:r>
      <w:proofErr w:type="spellEnd"/>
      <w:r w:rsidRPr="004B7665">
        <w:rPr>
          <w:rFonts w:ascii="Times New Roman" w:hAnsi="Times New Roman" w:cs="Times New Roman"/>
          <w:sz w:val="28"/>
          <w:szCs w:val="28"/>
        </w:rPr>
        <w:t xml:space="preserve"> Е.В.)</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6-а класс – 68%     классный руководитель – </w:t>
      </w:r>
      <w:proofErr w:type="spellStart"/>
      <w:r w:rsidRPr="004B7665">
        <w:rPr>
          <w:rFonts w:ascii="Times New Roman" w:hAnsi="Times New Roman" w:cs="Times New Roman"/>
          <w:sz w:val="28"/>
          <w:szCs w:val="28"/>
        </w:rPr>
        <w:t>Лихоман</w:t>
      </w:r>
      <w:proofErr w:type="spellEnd"/>
      <w:r w:rsidRPr="004B7665">
        <w:rPr>
          <w:rFonts w:ascii="Times New Roman" w:hAnsi="Times New Roman" w:cs="Times New Roman"/>
          <w:sz w:val="28"/>
          <w:szCs w:val="28"/>
        </w:rPr>
        <w:t xml:space="preserve"> Н.</w:t>
      </w:r>
      <w:proofErr w:type="gramStart"/>
      <w:r w:rsidRPr="004B7665">
        <w:rPr>
          <w:rFonts w:ascii="Times New Roman" w:hAnsi="Times New Roman" w:cs="Times New Roman"/>
          <w:sz w:val="28"/>
          <w:szCs w:val="28"/>
        </w:rPr>
        <w:t>З</w:t>
      </w:r>
      <w:proofErr w:type="gramEnd"/>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7-а класс – 54%     классный руководитель – Марон И.В.</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5-а  и 5-б классы – 46%  классный руководитель – Бабенко Э.Э. и </w:t>
      </w:r>
      <w:proofErr w:type="spellStart"/>
      <w:r w:rsidRPr="004B7665">
        <w:rPr>
          <w:rFonts w:ascii="Times New Roman" w:hAnsi="Times New Roman" w:cs="Times New Roman"/>
          <w:sz w:val="28"/>
          <w:szCs w:val="28"/>
        </w:rPr>
        <w:t>Носкова</w:t>
      </w:r>
      <w:proofErr w:type="spellEnd"/>
      <w:r w:rsidRPr="004B7665">
        <w:rPr>
          <w:rFonts w:ascii="Times New Roman" w:hAnsi="Times New Roman" w:cs="Times New Roman"/>
          <w:sz w:val="28"/>
          <w:szCs w:val="28"/>
        </w:rPr>
        <w:t xml:space="preserve"> О.В.</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lastRenderedPageBreak/>
        <w:t xml:space="preserve">11 класс – 69%     классный руководитель – </w:t>
      </w:r>
      <w:proofErr w:type="spellStart"/>
      <w:r w:rsidRPr="004B7665">
        <w:rPr>
          <w:rFonts w:ascii="Times New Roman" w:hAnsi="Times New Roman" w:cs="Times New Roman"/>
          <w:sz w:val="28"/>
          <w:szCs w:val="28"/>
        </w:rPr>
        <w:t>Гутовская</w:t>
      </w:r>
      <w:proofErr w:type="spellEnd"/>
      <w:r w:rsidRPr="004B7665">
        <w:rPr>
          <w:rFonts w:ascii="Times New Roman" w:hAnsi="Times New Roman" w:cs="Times New Roman"/>
          <w:sz w:val="28"/>
          <w:szCs w:val="28"/>
        </w:rPr>
        <w:t xml:space="preserve"> С.В.</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Показатель качества знаний по сравнению с прошлым годом повысился.</w:t>
      </w:r>
    </w:p>
    <w:tbl>
      <w:tblPr>
        <w:tblStyle w:val="a3"/>
        <w:tblW w:w="8950" w:type="dxa"/>
        <w:tblInd w:w="-271" w:type="dxa"/>
        <w:tblLook w:val="04A0"/>
      </w:tblPr>
      <w:tblGrid>
        <w:gridCol w:w="870"/>
        <w:gridCol w:w="920"/>
        <w:gridCol w:w="1109"/>
        <w:gridCol w:w="981"/>
        <w:gridCol w:w="1110"/>
        <w:gridCol w:w="1110"/>
        <w:gridCol w:w="1110"/>
        <w:gridCol w:w="832"/>
        <w:gridCol w:w="38"/>
        <w:gridCol w:w="870"/>
      </w:tblGrid>
      <w:tr w:rsidR="00360C1A" w:rsidRPr="004B7665" w:rsidTr="00360C1A">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2009-2010</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2010-2011</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2011-2012</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2012-2013</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2013-2014</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2014-2015</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2015-2016</w:t>
            </w: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2016-2017</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2017-2018</w:t>
            </w:r>
          </w:p>
        </w:tc>
      </w:tr>
      <w:tr w:rsidR="00360C1A" w:rsidRPr="004B7665" w:rsidTr="00360C1A">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36%</w:t>
            </w:r>
          </w:p>
          <w:p w:rsidR="00360C1A" w:rsidRPr="004B7665" w:rsidRDefault="00360C1A">
            <w:pPr>
              <w:jc w:val="center"/>
              <w:rPr>
                <w:rFonts w:ascii="Times New Roman" w:hAnsi="Times New Roman" w:cs="Times New Roman"/>
                <w:sz w:val="28"/>
                <w:szCs w:val="28"/>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43%</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32%</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40%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40%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32%</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38%</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43%</w:t>
            </w:r>
          </w:p>
        </w:tc>
        <w:tc>
          <w:tcPr>
            <w:tcW w:w="8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44%</w:t>
            </w:r>
          </w:p>
        </w:tc>
      </w:tr>
    </w:tbl>
    <w:tbl>
      <w:tblPr>
        <w:tblStyle w:val="a3"/>
        <w:tblpPr w:leftFromText="180" w:rightFromText="180" w:vertAnchor="text" w:horzAnchor="margin" w:tblpXSpec="center" w:tblpY="1072"/>
        <w:tblW w:w="0" w:type="auto"/>
        <w:tblLook w:val="04A0"/>
      </w:tblPr>
      <w:tblGrid>
        <w:gridCol w:w="1134"/>
        <w:gridCol w:w="1134"/>
        <w:gridCol w:w="1134"/>
        <w:gridCol w:w="1134"/>
        <w:gridCol w:w="1134"/>
        <w:gridCol w:w="1134"/>
        <w:gridCol w:w="1276"/>
        <w:gridCol w:w="683"/>
        <w:gridCol w:w="187"/>
        <w:gridCol w:w="590"/>
      </w:tblGrid>
      <w:tr w:rsidR="00360C1A" w:rsidRPr="004B7665" w:rsidTr="00360C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2009-2010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2010-2011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2011-2012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2012-2013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2013-2014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2014-2015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2015-2016</w:t>
            </w: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2016-2017</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17-18</w:t>
            </w:r>
          </w:p>
        </w:tc>
      </w:tr>
      <w:tr w:rsidR="00360C1A" w:rsidRPr="004B7665" w:rsidTr="00360C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17</w:t>
            </w:r>
          </w:p>
          <w:p w:rsidR="00360C1A" w:rsidRPr="004B7665" w:rsidRDefault="00360C1A">
            <w:pPr>
              <w:jc w:val="center"/>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21</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19</w:t>
            </w:r>
          </w:p>
        </w:tc>
        <w:tc>
          <w:tcPr>
            <w:tcW w:w="6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22</w:t>
            </w:r>
          </w:p>
        </w:tc>
      </w:tr>
    </w:tbl>
    <w:p w:rsidR="00360C1A" w:rsidRPr="004B7665" w:rsidRDefault="00360C1A" w:rsidP="00360C1A">
      <w:pPr>
        <w:jc w:val="both"/>
        <w:rPr>
          <w:rFonts w:ascii="Times New Roman" w:hAnsi="Times New Roman" w:cs="Times New Roman"/>
          <w:sz w:val="28"/>
          <w:szCs w:val="28"/>
          <w:lang w:eastAsia="en-US"/>
        </w:rPr>
      </w:pP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Количество отличников  тоже повысилось.</w:t>
      </w: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В то же время наблюдается повышение процента неуспеваемости.</w:t>
      </w:r>
    </w:p>
    <w:tbl>
      <w:tblPr>
        <w:tblStyle w:val="a3"/>
        <w:tblW w:w="9072" w:type="dxa"/>
        <w:tblInd w:w="250" w:type="dxa"/>
        <w:tblLook w:val="04A0"/>
      </w:tblPr>
      <w:tblGrid>
        <w:gridCol w:w="1063"/>
        <w:gridCol w:w="1063"/>
        <w:gridCol w:w="1063"/>
        <w:gridCol w:w="1063"/>
        <w:gridCol w:w="1063"/>
        <w:gridCol w:w="1063"/>
        <w:gridCol w:w="1167"/>
        <w:gridCol w:w="800"/>
        <w:gridCol w:w="137"/>
        <w:gridCol w:w="590"/>
      </w:tblGrid>
      <w:tr w:rsidR="00360C1A" w:rsidRPr="004B7665" w:rsidTr="00360C1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2009-2010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2010-2011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2011-2012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2012-2013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2013-2014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2014-2015</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2015-2016</w:t>
            </w:r>
          </w:p>
        </w:tc>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2016-2017</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17-18</w:t>
            </w:r>
          </w:p>
        </w:tc>
      </w:tr>
      <w:tr w:rsidR="00360C1A" w:rsidRPr="004B7665" w:rsidTr="00360C1A">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0,9%</w:t>
            </w:r>
          </w:p>
          <w:p w:rsidR="00360C1A" w:rsidRPr="004B7665" w:rsidRDefault="00360C1A">
            <w:pPr>
              <w:jc w:val="center"/>
              <w:rPr>
                <w:rFonts w:ascii="Times New Roman" w:hAnsi="Times New Roman" w:cs="Times New Roman"/>
                <w:sz w:val="28"/>
                <w:szCs w:val="28"/>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1,3%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2,5%</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4,0%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3,0%</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4,0%</w:t>
            </w:r>
          </w:p>
        </w:tc>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4,7%</w:t>
            </w:r>
          </w:p>
        </w:tc>
        <w:tc>
          <w:tcPr>
            <w:tcW w:w="7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1A" w:rsidRPr="004B7665" w:rsidRDefault="00360C1A">
            <w:pPr>
              <w:jc w:val="center"/>
              <w:rPr>
                <w:rFonts w:ascii="Times New Roman" w:hAnsi="Times New Roman" w:cs="Times New Roman"/>
                <w:sz w:val="28"/>
                <w:szCs w:val="28"/>
              </w:rPr>
            </w:pPr>
          </w:p>
          <w:p w:rsidR="00360C1A" w:rsidRPr="004B7665" w:rsidRDefault="00360C1A">
            <w:pPr>
              <w:jc w:val="center"/>
              <w:rPr>
                <w:rFonts w:ascii="Times New Roman" w:hAnsi="Times New Roman" w:cs="Times New Roman"/>
                <w:sz w:val="28"/>
                <w:szCs w:val="28"/>
              </w:rPr>
            </w:pPr>
            <w:r w:rsidRPr="004B7665">
              <w:rPr>
                <w:rFonts w:ascii="Times New Roman" w:hAnsi="Times New Roman" w:cs="Times New Roman"/>
                <w:sz w:val="28"/>
                <w:szCs w:val="28"/>
              </w:rPr>
              <w:t>7%</w:t>
            </w:r>
          </w:p>
        </w:tc>
      </w:tr>
    </w:tbl>
    <w:p w:rsidR="00360C1A" w:rsidRPr="004B7665" w:rsidRDefault="00360C1A" w:rsidP="00360C1A">
      <w:pPr>
        <w:jc w:val="both"/>
        <w:rPr>
          <w:rFonts w:ascii="Times New Roman" w:hAnsi="Times New Roman" w:cs="Times New Roman"/>
          <w:sz w:val="28"/>
          <w:szCs w:val="28"/>
          <w:lang w:eastAsia="en-US"/>
        </w:rPr>
      </w:pP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w:t>
      </w:r>
      <w:proofErr w:type="gramStart"/>
      <w:r w:rsidRPr="004B7665">
        <w:rPr>
          <w:rFonts w:ascii="Times New Roman" w:hAnsi="Times New Roman" w:cs="Times New Roman"/>
          <w:sz w:val="28"/>
          <w:szCs w:val="28"/>
        </w:rPr>
        <w:t>Анализ качества обучения показал, что по сравнению с прошлым годом вырос показатель качества знаний на 1%, но вместе с тем вырос и процент неуспевающих на 2,3%. Основными причинами невысокой успеваемости являются: большое количество пропусков уроков учащимися по неуважительным причинам, низкая мотивация к обучению, недостаточный контроль со стороны родителей, значительное количество обучающихся с низкими и средними учебными возможностями, недостаточная работа со</w:t>
      </w:r>
      <w:proofErr w:type="gramEnd"/>
      <w:r w:rsidRPr="004B7665">
        <w:rPr>
          <w:rFonts w:ascii="Times New Roman" w:hAnsi="Times New Roman" w:cs="Times New Roman"/>
          <w:sz w:val="28"/>
          <w:szCs w:val="28"/>
        </w:rPr>
        <w:t xml:space="preserve"> слабоуспевающими и неуспевающими обучающимися.</w:t>
      </w: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Управленческие решения по повышению качества обучения:</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lastRenderedPageBreak/>
        <w:t>- на основании анализа итогов успеваемости за 2017-2018 учебный год составить план мероприятий по предупреждению неуспеваемости обучающихся;</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классным руководителям вести систематическую работу по организации контроля пропусков учебных занятий и успеваемостью обучающихся;</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учителям-предметникам совершенствовать качество проведения уроков, применяя эффективные методы преподавания, индивидуальный и дифференцированный подход при организации самостоятельной работы на уроке, систематически вести мониторинг освоения учащимися обязательного минимума содержания основных образовательных программ и требований к уровню подготовки выпускников.</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b/>
          <w:sz w:val="28"/>
          <w:szCs w:val="28"/>
        </w:rPr>
        <w:t>Итоги контроля выполнения учебных программ в 2017-2018 учебном году</w:t>
      </w:r>
      <w:r w:rsidRPr="004B7665">
        <w:rPr>
          <w:rFonts w:ascii="Times New Roman" w:hAnsi="Times New Roman" w:cs="Times New Roman"/>
          <w:sz w:val="28"/>
          <w:szCs w:val="28"/>
        </w:rPr>
        <w:t>.</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В ходе проверки установлено, что прохождение программного материала по предметам учебного </w:t>
      </w:r>
      <w:proofErr w:type="spellStart"/>
      <w:r w:rsidRPr="004B7665">
        <w:rPr>
          <w:rFonts w:ascii="Times New Roman" w:hAnsi="Times New Roman" w:cs="Times New Roman"/>
          <w:sz w:val="28"/>
          <w:szCs w:val="28"/>
        </w:rPr>
        <w:t>плана</w:t>
      </w:r>
      <w:proofErr w:type="gramStart"/>
      <w:r w:rsidRPr="004B7665">
        <w:rPr>
          <w:rFonts w:ascii="Times New Roman" w:hAnsi="Times New Roman" w:cs="Times New Roman"/>
          <w:sz w:val="28"/>
          <w:szCs w:val="28"/>
        </w:rPr>
        <w:t>,в</w:t>
      </w:r>
      <w:proofErr w:type="spellEnd"/>
      <w:proofErr w:type="gramEnd"/>
      <w:r w:rsidRPr="004B7665">
        <w:rPr>
          <w:rFonts w:ascii="Times New Roman" w:hAnsi="Times New Roman" w:cs="Times New Roman"/>
          <w:sz w:val="28"/>
          <w:szCs w:val="28"/>
        </w:rPr>
        <w:t xml:space="preserve"> основном соответствует календарно-тематическому планированию2017-2018 г. Все предметы изучаются в соответствии с содержанием Государственного образовательного стандарта, учебным планом, рабочими программами педагогов. Общеобразовательные программы реализованы не по всем предметам учебного плана. </w:t>
      </w:r>
      <w:proofErr w:type="gramStart"/>
      <w:r w:rsidRPr="004B7665">
        <w:rPr>
          <w:rFonts w:ascii="Times New Roman" w:hAnsi="Times New Roman" w:cs="Times New Roman"/>
          <w:sz w:val="28"/>
          <w:szCs w:val="28"/>
        </w:rPr>
        <w:t>Количество фактически выданных часов расходится с запланированным, что вызвано: дополнительными каникулами в связи с карантином по ОРВИ, проведением в выпускных классах городских диагностических контрольных работ, репетиционных тестирований, пребыванием педагогов на больничных, командировкой педагогов на курсы повышения квалификации, семинары, в учебные отпуска.</w:t>
      </w:r>
      <w:proofErr w:type="gramEnd"/>
      <w:r w:rsidRPr="004B7665">
        <w:rPr>
          <w:rFonts w:ascii="Times New Roman" w:hAnsi="Times New Roman" w:cs="Times New Roman"/>
          <w:sz w:val="28"/>
          <w:szCs w:val="28"/>
        </w:rPr>
        <w:t xml:space="preserve"> С целью выполнения государственного образовательного стандарта педагогами корректировались программы, уплотнялся программный материал, в выпускных классах систематически проводились дополнительные консультации.</w:t>
      </w:r>
    </w:p>
    <w:p w:rsidR="00360C1A" w:rsidRPr="004B7665" w:rsidRDefault="00360C1A" w:rsidP="00360C1A">
      <w:pPr>
        <w:jc w:val="center"/>
        <w:rPr>
          <w:rFonts w:ascii="Times New Roman" w:hAnsi="Times New Roman" w:cs="Times New Roman"/>
          <w:b/>
          <w:sz w:val="28"/>
          <w:szCs w:val="28"/>
        </w:rPr>
      </w:pPr>
      <w:r w:rsidRPr="004B7665">
        <w:rPr>
          <w:rFonts w:ascii="Times New Roman" w:hAnsi="Times New Roman" w:cs="Times New Roman"/>
          <w:b/>
          <w:sz w:val="28"/>
          <w:szCs w:val="28"/>
        </w:rPr>
        <w:t>Аналитическая справка по результатам ГИА 2017-2018 учебного года.</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Согласно Закону РФ «Об образовании» освоение общеобразовательных программ основного общего и среднего общего образования завершается обязательной аттестацией выпускников общеобразовательных учреждений. С целью создания комплексных условий по качественной организации и проведению государственной итоговой аттестации выпускников, на основании Положения о государственной (итоговой) аттестации в МАОУ «СОШ № 3» был разработан План управленческой деятельности по </w:t>
      </w:r>
      <w:r w:rsidRPr="004B7665">
        <w:rPr>
          <w:rFonts w:ascii="Times New Roman" w:hAnsi="Times New Roman" w:cs="Times New Roman"/>
          <w:sz w:val="28"/>
          <w:szCs w:val="28"/>
        </w:rPr>
        <w:lastRenderedPageBreak/>
        <w:t xml:space="preserve">организации </w:t>
      </w:r>
      <w:bookmarkStart w:id="0" w:name="_GoBack"/>
      <w:bookmarkEnd w:id="0"/>
      <w:r w:rsidRPr="004B7665">
        <w:rPr>
          <w:rFonts w:ascii="Times New Roman" w:hAnsi="Times New Roman" w:cs="Times New Roman"/>
          <w:sz w:val="28"/>
          <w:szCs w:val="28"/>
        </w:rPr>
        <w:t xml:space="preserve">подготовки и проведения итоговой аттестации, обучающихся в 2017-2018 учебном году. Согласно плану работа велась по следующим направлениям: организационные вопросы, работа с педагогическим коллективом, работа с родителями, работа с учащимися. </w:t>
      </w:r>
    </w:p>
    <w:p w:rsidR="00360C1A" w:rsidRPr="004B7665" w:rsidRDefault="00360C1A" w:rsidP="00360C1A">
      <w:pPr>
        <w:jc w:val="center"/>
        <w:rPr>
          <w:rFonts w:ascii="Times New Roman" w:hAnsi="Times New Roman" w:cs="Times New Roman"/>
          <w:sz w:val="28"/>
          <w:szCs w:val="28"/>
        </w:rPr>
      </w:pPr>
      <w:r w:rsidRPr="004B7665">
        <w:rPr>
          <w:rFonts w:ascii="Times New Roman" w:hAnsi="Times New Roman" w:cs="Times New Roman"/>
          <w:sz w:val="28"/>
          <w:szCs w:val="28"/>
        </w:rPr>
        <w:t>Анализ результатов итоговой аттестации за курс основной школы.</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По итогам 2017-2018 учебного года 31 обучающихся 9 классов были допущены к итоговой аттестации (5 обучающихся 9 классов оставлены на повторное обучение). По итогам экзаменов 27 обучающихся прошли итоговую аттестацию и получили аттестат об основном общем образовании.</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В 2017-2018 учебном году кроме обязательных предметов (русский язык и математика) для получения аттестата выпускники основной школы должны были получить не ниже удовлетворительной отметки по 2 предметам по выбору. В качестве предметов итоговой аттестации выпускниками 9 классов МАОУ «СОШ № 3» были выбраны: обществознание, информатика, биология, физика.</w:t>
      </w:r>
    </w:p>
    <w:p w:rsidR="00360C1A" w:rsidRPr="004B7665" w:rsidRDefault="00360C1A" w:rsidP="00360C1A">
      <w:pPr>
        <w:jc w:val="center"/>
        <w:rPr>
          <w:rFonts w:ascii="Times New Roman" w:hAnsi="Times New Roman" w:cs="Times New Roman"/>
          <w:sz w:val="28"/>
          <w:szCs w:val="28"/>
        </w:rPr>
      </w:pPr>
      <w:r w:rsidRPr="004B7665">
        <w:rPr>
          <w:rFonts w:ascii="Times New Roman" w:hAnsi="Times New Roman" w:cs="Times New Roman"/>
          <w:sz w:val="28"/>
          <w:szCs w:val="28"/>
        </w:rPr>
        <w:t>Результаты ОГЭ по дисциплинам</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noProof/>
          <w:sz w:val="28"/>
          <w:szCs w:val="28"/>
        </w:rPr>
        <w:drawing>
          <wp:inline distT="0" distB="0" distL="0" distR="0">
            <wp:extent cx="5791200" cy="4343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91200" cy="4343400"/>
                    </a:xfrm>
                    <a:prstGeom prst="rect">
                      <a:avLst/>
                    </a:prstGeom>
                    <a:noFill/>
                    <a:ln w="9525">
                      <a:noFill/>
                      <a:miter lim="800000"/>
                      <a:headEnd/>
                      <a:tailEnd/>
                    </a:ln>
                  </pic:spPr>
                </pic:pic>
              </a:graphicData>
            </a:graphic>
          </wp:inline>
        </w:drawing>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lastRenderedPageBreak/>
        <w:t xml:space="preserve">    Результаты ГИА выпускников 9 классов показали, что по всем предметам  результаты выпускников МАОУ «СОШ № 3» ниже средних по городу результатов. Основными причинами неудовлетворительных результатов являются большое количество педагогически запущенных со стороны семьи детей.</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Общее количество девятиклассников, получивших аттестат об основном общем образовании без «3» - 10 выпускников.</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По окончании основной школы выпускники продолжили обучение в учебных заведениях нашего города и в других городах нашей и соседних областей.</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noProof/>
          <w:sz w:val="28"/>
          <w:szCs w:val="28"/>
        </w:rPr>
        <w:drawing>
          <wp:inline distT="0" distB="0" distL="0" distR="0">
            <wp:extent cx="5667375" cy="424815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5667375" cy="4248150"/>
                    </a:xfrm>
                    <a:prstGeom prst="rect">
                      <a:avLst/>
                    </a:prstGeom>
                    <a:noFill/>
                    <a:ln w="9525">
                      <a:noFill/>
                      <a:miter lim="800000"/>
                      <a:headEnd/>
                      <a:tailEnd/>
                    </a:ln>
                  </pic:spPr>
                </pic:pic>
              </a:graphicData>
            </a:graphic>
          </wp:inline>
        </w:drawing>
      </w:r>
    </w:p>
    <w:p w:rsidR="00360C1A" w:rsidRPr="004B7665" w:rsidRDefault="00360C1A" w:rsidP="00360C1A">
      <w:pPr>
        <w:jc w:val="center"/>
        <w:rPr>
          <w:rFonts w:ascii="Times New Roman" w:hAnsi="Times New Roman" w:cs="Times New Roman"/>
          <w:sz w:val="28"/>
          <w:szCs w:val="28"/>
        </w:rPr>
      </w:pPr>
      <w:r w:rsidRPr="004B7665">
        <w:rPr>
          <w:rFonts w:ascii="Times New Roman" w:hAnsi="Times New Roman" w:cs="Times New Roman"/>
          <w:sz w:val="28"/>
          <w:szCs w:val="28"/>
        </w:rPr>
        <w:t>Анализ результатов итоговой аттестации за курс средней школы.</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В 2017-2018 учебном году в 11 классе обучалось 13 учащихся. Все 13 учащихся были допущены к итоговой аттестации и все 13 успешно прошли её и получили аттестат о среднем общем образовании. </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10 выпускников получили аттестат без троек, в том числе 1 – с отличием (</w:t>
      </w:r>
      <w:proofErr w:type="spellStart"/>
      <w:r w:rsidRPr="004B7665">
        <w:rPr>
          <w:rFonts w:ascii="Times New Roman" w:hAnsi="Times New Roman" w:cs="Times New Roman"/>
          <w:sz w:val="28"/>
          <w:szCs w:val="28"/>
        </w:rPr>
        <w:t>Семянникова</w:t>
      </w:r>
      <w:proofErr w:type="spellEnd"/>
      <w:r w:rsidRPr="004B7665">
        <w:rPr>
          <w:rFonts w:ascii="Times New Roman" w:hAnsi="Times New Roman" w:cs="Times New Roman"/>
          <w:sz w:val="28"/>
          <w:szCs w:val="28"/>
        </w:rPr>
        <w:t xml:space="preserve"> Лена).</w:t>
      </w: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lastRenderedPageBreak/>
        <w:t xml:space="preserve">    Анализ результатов ЕГЭ показывает, что из 12 предметов, сдаваемых выпускниками, по 9 предметам учащиеся показывают результаты выше, чем в среднем по городу, области, России (педагоги). По 3 предметам результаты ниже, чем в среднем по городу (профильная математика, химия, ИКТ)</w:t>
      </w:r>
      <w:proofErr w:type="gramStart"/>
      <w:r w:rsidRPr="004B7665">
        <w:rPr>
          <w:rFonts w:ascii="Times New Roman" w:hAnsi="Times New Roman" w:cs="Times New Roman"/>
          <w:sz w:val="28"/>
          <w:szCs w:val="28"/>
        </w:rPr>
        <w:t>.Н</w:t>
      </w:r>
      <w:proofErr w:type="gramEnd"/>
      <w:r w:rsidRPr="004B7665">
        <w:rPr>
          <w:rFonts w:ascii="Times New Roman" w:hAnsi="Times New Roman" w:cs="Times New Roman"/>
          <w:sz w:val="28"/>
          <w:szCs w:val="28"/>
        </w:rPr>
        <w:t xml:space="preserve">а экзаменах по выбору не преодолел минимальный порог по обществознанию – 1 ученик. Вместе с тем, показали высокие результаты по ряду </w:t>
      </w:r>
      <w:proofErr w:type="spellStart"/>
      <w:r w:rsidRPr="004B7665">
        <w:rPr>
          <w:rFonts w:ascii="Times New Roman" w:hAnsi="Times New Roman" w:cs="Times New Roman"/>
          <w:sz w:val="28"/>
          <w:szCs w:val="28"/>
        </w:rPr>
        <w:t>предметов</w:t>
      </w:r>
      <w:proofErr w:type="gramStart"/>
      <w:r w:rsidRPr="004B7665">
        <w:rPr>
          <w:rFonts w:ascii="Times New Roman" w:hAnsi="Times New Roman" w:cs="Times New Roman"/>
          <w:sz w:val="28"/>
          <w:szCs w:val="28"/>
        </w:rPr>
        <w:t>:л</w:t>
      </w:r>
      <w:proofErr w:type="gramEnd"/>
      <w:r w:rsidRPr="004B7665">
        <w:rPr>
          <w:rFonts w:ascii="Times New Roman" w:hAnsi="Times New Roman" w:cs="Times New Roman"/>
          <w:sz w:val="28"/>
          <w:szCs w:val="28"/>
        </w:rPr>
        <w:t>итература</w:t>
      </w:r>
      <w:proofErr w:type="spellEnd"/>
      <w:r w:rsidRPr="004B7665">
        <w:rPr>
          <w:rFonts w:ascii="Times New Roman" w:hAnsi="Times New Roman" w:cs="Times New Roman"/>
          <w:sz w:val="28"/>
          <w:szCs w:val="28"/>
        </w:rPr>
        <w:t xml:space="preserve">- </w:t>
      </w:r>
      <w:proofErr w:type="spellStart"/>
      <w:r w:rsidRPr="004B7665">
        <w:rPr>
          <w:rFonts w:ascii="Times New Roman" w:hAnsi="Times New Roman" w:cs="Times New Roman"/>
          <w:sz w:val="28"/>
          <w:szCs w:val="28"/>
        </w:rPr>
        <w:t>Арзамасцева</w:t>
      </w:r>
      <w:proofErr w:type="spellEnd"/>
      <w:r w:rsidRPr="004B7665">
        <w:rPr>
          <w:rFonts w:ascii="Times New Roman" w:hAnsi="Times New Roman" w:cs="Times New Roman"/>
          <w:sz w:val="28"/>
          <w:szCs w:val="28"/>
        </w:rPr>
        <w:t xml:space="preserve"> Н.(лучший в городе результат)</w:t>
      </w: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noProof/>
          <w:sz w:val="28"/>
          <w:szCs w:val="28"/>
        </w:rPr>
        <w:drawing>
          <wp:inline distT="0" distB="0" distL="0" distR="0">
            <wp:extent cx="5829300" cy="58483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5829300" cy="5848350"/>
                    </a:xfrm>
                    <a:prstGeom prst="rect">
                      <a:avLst/>
                    </a:prstGeom>
                    <a:noFill/>
                    <a:ln w="9525">
                      <a:noFill/>
                      <a:miter lim="800000"/>
                      <a:headEnd/>
                      <a:tailEnd/>
                    </a:ln>
                  </pic:spPr>
                </pic:pic>
              </a:graphicData>
            </a:graphic>
          </wp:inline>
        </w:drawing>
      </w: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Показателем качества обучения является также устройство выпускников по окончанию школы:</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noProof/>
          <w:sz w:val="28"/>
          <w:szCs w:val="28"/>
        </w:rPr>
        <w:drawing>
          <wp:inline distT="0" distB="0" distL="0" distR="0">
            <wp:extent cx="5848350" cy="4381500"/>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5848350" cy="4381500"/>
                    </a:xfrm>
                    <a:prstGeom prst="rect">
                      <a:avLst/>
                    </a:prstGeom>
                    <a:noFill/>
                    <a:ln w="9525">
                      <a:noFill/>
                      <a:miter lim="800000"/>
                      <a:headEnd/>
                      <a:tailEnd/>
                    </a:ln>
                  </pic:spPr>
                </pic:pic>
              </a:graphicData>
            </a:graphic>
          </wp:inline>
        </w:drawing>
      </w:r>
    </w:p>
    <w:p w:rsidR="00360C1A" w:rsidRPr="004B7665" w:rsidRDefault="00360C1A" w:rsidP="00360C1A">
      <w:pPr>
        <w:jc w:val="center"/>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Выводы:</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МАОУ «СОШ № 3»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информированность всех участников образовательного процесса с нормативно-распорядительными документами проходила своевременно через совещания, собрания, инструктажи, беседы;</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обращения родителей по вопросам нарушений в подготовке и проведении итоговой государственной аттестации выпускников в школу не поступали;</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lastRenderedPageBreak/>
        <w:t>- предварительное распределение выпускников 11-х классов свидетельствует о достаточно высоком желании продолжить образование в высших и средних специальных учебных заведениях области;</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контроль качества </w:t>
      </w:r>
      <w:proofErr w:type="spellStart"/>
      <w:r w:rsidRPr="004B7665">
        <w:rPr>
          <w:rFonts w:ascii="Times New Roman" w:hAnsi="Times New Roman" w:cs="Times New Roman"/>
          <w:sz w:val="28"/>
          <w:szCs w:val="28"/>
        </w:rPr>
        <w:t>обученностиучащихся</w:t>
      </w:r>
      <w:proofErr w:type="spellEnd"/>
      <w:r w:rsidRPr="004B7665">
        <w:rPr>
          <w:rFonts w:ascii="Times New Roman" w:hAnsi="Times New Roman" w:cs="Times New Roman"/>
          <w:sz w:val="28"/>
          <w:szCs w:val="28"/>
        </w:rPr>
        <w:t xml:space="preserve"> 9, 11 классов выявил ряд проблем: недостаточное стимулирование познавательной активности школьников со стороны педагогов, недостаточный уровень воспитанности личности по отношению к труду (умственному), недостаточная работа по повышению мотивации учащихся к обучению, отсутствие у отдельных педагогов системы работы с учащимися с высокими, средними, низкими учебными возможностями.</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Исходя из анализа аттестации 2017-2018 учебного года необходимо в 2018-2019 учебном году:</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продолжить работу по созданию </w:t>
      </w:r>
      <w:proofErr w:type="gramStart"/>
      <w:r w:rsidRPr="004B7665">
        <w:rPr>
          <w:rFonts w:ascii="Times New Roman" w:hAnsi="Times New Roman" w:cs="Times New Roman"/>
          <w:sz w:val="28"/>
          <w:szCs w:val="28"/>
        </w:rPr>
        <w:t>системы организации итоговой аттестации выпускников школы</w:t>
      </w:r>
      <w:proofErr w:type="gramEnd"/>
      <w:r w:rsidRPr="004B7665">
        <w:rPr>
          <w:rFonts w:ascii="Times New Roman" w:hAnsi="Times New Roman" w:cs="Times New Roman"/>
          <w:sz w:val="28"/>
          <w:szCs w:val="28"/>
        </w:rPr>
        <w:t xml:space="preserve"> в форме ЕГЭ и ОГЭ через повышение информационной компетенции участников образовательного процесса, практическую отработку механизмов ОГЭ и ЕГЭ с педагогами и выпускниками школы;</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включить в индивидуальный план работы учителей деятельность с одаренными и слабоуспевающими детьми;</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руководителям методических объединений провести качественный анализ по результатам итоговой аттестации, разработать план подготовки к ГИА и обеспечить безусловное его выполнение в течение года;</w:t>
      </w:r>
    </w:p>
    <w:p w:rsidR="00360C1A" w:rsidRPr="004B7665" w:rsidRDefault="00360C1A" w:rsidP="00360C1A">
      <w:pPr>
        <w:jc w:val="both"/>
        <w:rPr>
          <w:rFonts w:ascii="Times New Roman" w:hAnsi="Times New Roman" w:cs="Times New Roman"/>
          <w:sz w:val="28"/>
          <w:szCs w:val="28"/>
        </w:rPr>
      </w:pPr>
      <w:r w:rsidRPr="004B7665">
        <w:rPr>
          <w:rFonts w:ascii="Times New Roman" w:hAnsi="Times New Roman" w:cs="Times New Roman"/>
          <w:sz w:val="28"/>
          <w:szCs w:val="28"/>
        </w:rPr>
        <w:t xml:space="preserve">- администрации МАОУ создать условия для повышения профессионализма педагогов через обучение на курсах повышения квалификации, </w:t>
      </w:r>
      <w:proofErr w:type="spellStart"/>
      <w:r w:rsidRPr="004B7665">
        <w:rPr>
          <w:rFonts w:ascii="Times New Roman" w:hAnsi="Times New Roman" w:cs="Times New Roman"/>
          <w:sz w:val="28"/>
          <w:szCs w:val="28"/>
        </w:rPr>
        <w:t>взаимопосещение</w:t>
      </w:r>
      <w:proofErr w:type="spellEnd"/>
      <w:r w:rsidRPr="004B7665">
        <w:rPr>
          <w:rFonts w:ascii="Times New Roman" w:hAnsi="Times New Roman" w:cs="Times New Roman"/>
          <w:sz w:val="28"/>
          <w:szCs w:val="28"/>
        </w:rPr>
        <w:t xml:space="preserve"> уроков, участие в психолого-педагогических семинарах. Реализация организационных мероприятий должна обеспечить повышение эффективности подготовки к ГИА и улучшение качества результатов ЕГЭ и ОГЭ.</w:t>
      </w:r>
    </w:p>
    <w:p w:rsidR="001D67DF" w:rsidRPr="004B7665" w:rsidRDefault="001D67DF" w:rsidP="001D67DF">
      <w:pPr>
        <w:jc w:val="center"/>
        <w:rPr>
          <w:rFonts w:ascii="Times New Roman" w:hAnsi="Times New Roman" w:cs="Times New Roman"/>
          <w:b/>
          <w:bCs/>
          <w:sz w:val="28"/>
          <w:szCs w:val="28"/>
        </w:rPr>
      </w:pPr>
      <w:r w:rsidRPr="004B7665">
        <w:rPr>
          <w:rFonts w:ascii="Times New Roman" w:hAnsi="Times New Roman" w:cs="Times New Roman"/>
          <w:b/>
          <w:bCs/>
          <w:sz w:val="28"/>
          <w:szCs w:val="28"/>
        </w:rPr>
        <w:t>Анализ воспитательной  работы МАОУ «СОШ №3»</w:t>
      </w:r>
    </w:p>
    <w:p w:rsidR="001D67DF" w:rsidRPr="004B7665" w:rsidRDefault="001D67DF" w:rsidP="001D67DF">
      <w:pPr>
        <w:jc w:val="center"/>
        <w:rPr>
          <w:rFonts w:ascii="Times New Roman" w:hAnsi="Times New Roman" w:cs="Times New Roman"/>
          <w:b/>
          <w:bCs/>
          <w:sz w:val="28"/>
          <w:szCs w:val="28"/>
        </w:rPr>
      </w:pPr>
      <w:r w:rsidRPr="004B7665">
        <w:rPr>
          <w:rFonts w:ascii="Times New Roman" w:hAnsi="Times New Roman" w:cs="Times New Roman"/>
          <w:b/>
          <w:bCs/>
          <w:sz w:val="28"/>
          <w:szCs w:val="28"/>
        </w:rPr>
        <w:t xml:space="preserve"> за 2017-2018 учебный  год.</w:t>
      </w:r>
    </w:p>
    <w:p w:rsidR="001D67DF" w:rsidRPr="004B7665" w:rsidRDefault="001D67DF" w:rsidP="001D67DF">
      <w:pPr>
        <w:pStyle w:val="a6"/>
        <w:spacing w:before="0" w:beforeAutospacing="0" w:after="0" w:afterAutospacing="0" w:line="360" w:lineRule="auto"/>
        <w:ind w:firstLine="709"/>
        <w:jc w:val="both"/>
        <w:rPr>
          <w:sz w:val="28"/>
          <w:szCs w:val="28"/>
        </w:rPr>
      </w:pPr>
      <w:r w:rsidRPr="004B7665">
        <w:rPr>
          <w:b/>
          <w:bCs/>
          <w:sz w:val="28"/>
          <w:szCs w:val="28"/>
        </w:rPr>
        <w:t>Приоритетная цель воспитательной работы школы</w:t>
      </w:r>
      <w:r w:rsidRPr="004B7665">
        <w:rPr>
          <w:sz w:val="28"/>
          <w:szCs w:val="28"/>
        </w:rPr>
        <w:t xml:space="preserve"> – создание условий для саморазвития  и социализации обучающихся.</w:t>
      </w:r>
    </w:p>
    <w:p w:rsidR="001D67DF" w:rsidRPr="004B7665" w:rsidRDefault="001D67DF" w:rsidP="001D67DF">
      <w:pPr>
        <w:pStyle w:val="a6"/>
        <w:spacing w:before="0" w:beforeAutospacing="0" w:after="0" w:afterAutospacing="0" w:line="360" w:lineRule="auto"/>
        <w:ind w:firstLine="709"/>
        <w:jc w:val="both"/>
        <w:rPr>
          <w:b/>
          <w:sz w:val="28"/>
          <w:szCs w:val="28"/>
        </w:rPr>
      </w:pPr>
      <w:r w:rsidRPr="004B7665">
        <w:rPr>
          <w:b/>
          <w:bCs/>
          <w:sz w:val="28"/>
          <w:szCs w:val="28"/>
        </w:rPr>
        <w:t>Задачи</w:t>
      </w:r>
      <w:r w:rsidRPr="004B7665">
        <w:rPr>
          <w:b/>
          <w:sz w:val="28"/>
          <w:szCs w:val="28"/>
        </w:rPr>
        <w:t xml:space="preserve"> воспитательной работы классных коллективов:</w:t>
      </w:r>
    </w:p>
    <w:p w:rsidR="001D67DF" w:rsidRPr="004B7665" w:rsidRDefault="001D67DF" w:rsidP="001D67DF">
      <w:pPr>
        <w:pStyle w:val="a6"/>
        <w:numPr>
          <w:ilvl w:val="0"/>
          <w:numId w:val="1"/>
        </w:numPr>
        <w:spacing w:before="0" w:beforeAutospacing="0" w:after="0" w:afterAutospacing="0" w:line="360" w:lineRule="auto"/>
        <w:jc w:val="both"/>
        <w:rPr>
          <w:sz w:val="28"/>
          <w:szCs w:val="28"/>
        </w:rPr>
      </w:pPr>
      <w:r w:rsidRPr="004B7665">
        <w:rPr>
          <w:sz w:val="28"/>
          <w:szCs w:val="28"/>
        </w:rPr>
        <w:lastRenderedPageBreak/>
        <w:t>Организация единого воспитательного пространства, разумно сочетающего внешние и внутренние условия воспитания школьников.</w:t>
      </w:r>
    </w:p>
    <w:p w:rsidR="001D67DF" w:rsidRPr="004B7665" w:rsidRDefault="001D67DF" w:rsidP="001D67DF">
      <w:pPr>
        <w:pStyle w:val="a6"/>
        <w:numPr>
          <w:ilvl w:val="0"/>
          <w:numId w:val="1"/>
        </w:numPr>
        <w:spacing w:before="0" w:beforeAutospacing="0" w:after="0" w:afterAutospacing="0" w:line="360" w:lineRule="auto"/>
        <w:jc w:val="both"/>
        <w:rPr>
          <w:sz w:val="28"/>
          <w:szCs w:val="28"/>
        </w:rPr>
      </w:pPr>
      <w:r w:rsidRPr="004B7665">
        <w:rPr>
          <w:sz w:val="28"/>
          <w:szCs w:val="28"/>
        </w:rPr>
        <w:t>Содействие формированию сознательного отношения учащихся к своей жизни, здоровью.</w:t>
      </w:r>
    </w:p>
    <w:p w:rsidR="001D67DF" w:rsidRPr="004B7665" w:rsidRDefault="001D67DF" w:rsidP="001D67DF">
      <w:pPr>
        <w:pStyle w:val="a6"/>
        <w:numPr>
          <w:ilvl w:val="0"/>
          <w:numId w:val="1"/>
        </w:numPr>
        <w:spacing w:before="0" w:beforeAutospacing="0" w:after="0" w:afterAutospacing="0" w:line="360" w:lineRule="auto"/>
        <w:jc w:val="both"/>
        <w:rPr>
          <w:sz w:val="28"/>
          <w:szCs w:val="28"/>
        </w:rPr>
      </w:pPr>
      <w:r w:rsidRPr="004B7665">
        <w:rPr>
          <w:sz w:val="28"/>
          <w:szCs w:val="28"/>
        </w:rPr>
        <w:t>Вовлечение учащихся в систему дополнительного образования с целью обеспечения самореализации личности.</w:t>
      </w:r>
    </w:p>
    <w:p w:rsidR="001D67DF" w:rsidRPr="004B7665" w:rsidRDefault="001D67DF" w:rsidP="001D67DF">
      <w:pPr>
        <w:pStyle w:val="a6"/>
        <w:numPr>
          <w:ilvl w:val="0"/>
          <w:numId w:val="1"/>
        </w:numPr>
        <w:spacing w:before="0" w:beforeAutospacing="0" w:after="0" w:afterAutospacing="0" w:line="360" w:lineRule="auto"/>
        <w:jc w:val="both"/>
        <w:rPr>
          <w:sz w:val="28"/>
          <w:szCs w:val="28"/>
        </w:rPr>
      </w:pPr>
      <w:r w:rsidRPr="004B7665">
        <w:rPr>
          <w:sz w:val="28"/>
          <w:szCs w:val="28"/>
        </w:rPr>
        <w:t>Создание условий для участия  в воспитательном процессе всех субъектов образовательного процесса.</w:t>
      </w:r>
    </w:p>
    <w:p w:rsidR="001D67DF" w:rsidRPr="004B7665" w:rsidRDefault="001D67DF" w:rsidP="001D67DF">
      <w:pPr>
        <w:pStyle w:val="a6"/>
        <w:numPr>
          <w:ilvl w:val="0"/>
          <w:numId w:val="1"/>
        </w:numPr>
        <w:spacing w:before="0" w:beforeAutospacing="0" w:after="0" w:afterAutospacing="0" w:line="360" w:lineRule="auto"/>
        <w:jc w:val="both"/>
        <w:rPr>
          <w:sz w:val="28"/>
          <w:szCs w:val="28"/>
        </w:rPr>
      </w:pPr>
      <w:r w:rsidRPr="004B7665">
        <w:rPr>
          <w:sz w:val="28"/>
          <w:szCs w:val="28"/>
        </w:rPr>
        <w:t>Организацию и проведение воспитательных мероприятий осуществлять исходя из интересов, интеллектуальных, творческих и физических возможностей учащихся.</w:t>
      </w:r>
    </w:p>
    <w:p w:rsidR="001D67DF" w:rsidRPr="004B7665" w:rsidRDefault="001D67DF" w:rsidP="001D67DF">
      <w:pPr>
        <w:pStyle w:val="a6"/>
        <w:numPr>
          <w:ilvl w:val="0"/>
          <w:numId w:val="1"/>
        </w:numPr>
        <w:spacing w:before="0" w:beforeAutospacing="0" w:after="0" w:afterAutospacing="0" w:line="360" w:lineRule="auto"/>
        <w:jc w:val="both"/>
        <w:rPr>
          <w:sz w:val="28"/>
          <w:szCs w:val="28"/>
        </w:rPr>
      </w:pPr>
      <w:r w:rsidRPr="004B7665">
        <w:rPr>
          <w:sz w:val="28"/>
          <w:szCs w:val="28"/>
        </w:rPr>
        <w:t>Обеспечивать реализацию личностно-ориентированного подхода при проведении воспитательных мероприятий.</w:t>
      </w:r>
    </w:p>
    <w:p w:rsidR="001D67DF" w:rsidRPr="004B7665" w:rsidRDefault="001D67DF" w:rsidP="001D67DF">
      <w:pPr>
        <w:pStyle w:val="a6"/>
        <w:spacing w:before="0" w:beforeAutospacing="0" w:after="0" w:afterAutospacing="0" w:line="360" w:lineRule="auto"/>
        <w:jc w:val="center"/>
        <w:rPr>
          <w:b/>
          <w:bCs/>
          <w:sz w:val="28"/>
          <w:szCs w:val="28"/>
        </w:rPr>
      </w:pPr>
      <w:r w:rsidRPr="004B7665">
        <w:rPr>
          <w:b/>
          <w:bCs/>
          <w:sz w:val="28"/>
          <w:szCs w:val="28"/>
        </w:rPr>
        <w:t>НАПРАВЛЕНИЯ В ВОСПИТАТЕЛЬНОЙ РАБОТЕ  2017—2018 УЧЕБНОГО  ГОДА:</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bCs/>
          <w:sz w:val="28"/>
          <w:szCs w:val="28"/>
        </w:rPr>
        <w:t>- интеллектуальное развитие;</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sz w:val="28"/>
          <w:szCs w:val="28"/>
        </w:rPr>
        <w:t>- гражданско-патриотическое воспитание;</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sz w:val="28"/>
          <w:szCs w:val="28"/>
        </w:rPr>
        <w:t>- духовно-нравственное воспитание;</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sz w:val="28"/>
          <w:szCs w:val="28"/>
        </w:rPr>
        <w:t>- экологическое воспитание;</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sz w:val="28"/>
          <w:szCs w:val="28"/>
        </w:rPr>
        <w:t>- физкультурно-оздоровительное воспитание;</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sz w:val="28"/>
          <w:szCs w:val="28"/>
        </w:rPr>
        <w:t>- самоуправление;</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sz w:val="28"/>
          <w:szCs w:val="28"/>
        </w:rPr>
        <w:t>- проектная и исследовательская деятельность;</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sz w:val="28"/>
          <w:szCs w:val="28"/>
        </w:rPr>
        <w:t>- культурологическое воспитание;</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sz w:val="28"/>
          <w:szCs w:val="28"/>
        </w:rPr>
        <w:t>- эстетическое воспитание;</w:t>
      </w:r>
    </w:p>
    <w:p w:rsidR="001D67DF" w:rsidRPr="004B7665" w:rsidRDefault="001D67DF" w:rsidP="001D67DF">
      <w:pPr>
        <w:pStyle w:val="a6"/>
        <w:spacing w:before="0" w:beforeAutospacing="0" w:after="0" w:afterAutospacing="0" w:line="360" w:lineRule="auto"/>
        <w:ind w:left="709" w:hanging="709"/>
        <w:jc w:val="both"/>
        <w:rPr>
          <w:sz w:val="28"/>
          <w:szCs w:val="28"/>
        </w:rPr>
      </w:pPr>
      <w:r w:rsidRPr="004B7665">
        <w:rPr>
          <w:sz w:val="28"/>
          <w:szCs w:val="28"/>
        </w:rPr>
        <w:t>- творческая деятельность.</w:t>
      </w:r>
    </w:p>
    <w:p w:rsidR="001D67DF" w:rsidRPr="004B7665" w:rsidRDefault="001D67DF" w:rsidP="001D67DF">
      <w:pPr>
        <w:pStyle w:val="a6"/>
        <w:spacing w:before="0" w:beforeAutospacing="0" w:after="0" w:afterAutospacing="0" w:line="360" w:lineRule="auto"/>
        <w:ind w:firstLine="709"/>
        <w:jc w:val="both"/>
        <w:rPr>
          <w:sz w:val="28"/>
          <w:szCs w:val="28"/>
        </w:rPr>
      </w:pPr>
      <w:r w:rsidRPr="004B7665">
        <w:rPr>
          <w:sz w:val="28"/>
          <w:szCs w:val="28"/>
        </w:rPr>
        <w:t xml:space="preserve">Подводя итоги воспитательной работы за предыдущий учебный год, следует отметить, что педагогический коллектив школы  успешно реализовал намеченные планы, решал поставленные задачи. Классные руководители  планируют  свою воспитательную работу,  реализует её согласно плану в контексте воспитательной системы школы.   Воспитательную деятельность в </w:t>
      </w:r>
      <w:r w:rsidRPr="004B7665">
        <w:rPr>
          <w:sz w:val="28"/>
          <w:szCs w:val="28"/>
        </w:rPr>
        <w:lastRenderedPageBreak/>
        <w:t xml:space="preserve">прошлом году осуществляли 22 </w:t>
      </w:r>
      <w:proofErr w:type="gramStart"/>
      <w:r w:rsidRPr="004B7665">
        <w:rPr>
          <w:sz w:val="28"/>
          <w:szCs w:val="28"/>
        </w:rPr>
        <w:t>классных</w:t>
      </w:r>
      <w:proofErr w:type="gramEnd"/>
      <w:r w:rsidRPr="004B7665">
        <w:rPr>
          <w:sz w:val="28"/>
          <w:szCs w:val="28"/>
        </w:rPr>
        <w:t xml:space="preserve"> руководителя. В течение года каждый классный руководитель осуществлял </w:t>
      </w:r>
      <w:proofErr w:type="gramStart"/>
      <w:r w:rsidRPr="004B7665">
        <w:rPr>
          <w:sz w:val="28"/>
          <w:szCs w:val="28"/>
        </w:rPr>
        <w:t>контроль за</w:t>
      </w:r>
      <w:proofErr w:type="gramEnd"/>
      <w:r w:rsidRPr="004B7665">
        <w:rPr>
          <w:sz w:val="28"/>
          <w:szCs w:val="28"/>
        </w:rPr>
        <w:t xml:space="preserve"> процессом воспитательной деятельности, производил мониторинг достижений учащихся и уровня воспитанности, вёл «Дневник классного руководителя». В конце учебного года классные руководители представили анализы воспитательной работы. Классными руководителями были поставлены следующие цели: </w:t>
      </w:r>
    </w:p>
    <w:p w:rsidR="001D67DF" w:rsidRPr="004B7665" w:rsidRDefault="001D67DF" w:rsidP="001D67DF">
      <w:pPr>
        <w:pStyle w:val="a6"/>
        <w:numPr>
          <w:ilvl w:val="0"/>
          <w:numId w:val="2"/>
        </w:numPr>
        <w:spacing w:before="0" w:beforeAutospacing="0" w:after="0" w:afterAutospacing="0" w:line="360" w:lineRule="auto"/>
        <w:ind w:left="142" w:hanging="142"/>
        <w:jc w:val="both"/>
        <w:rPr>
          <w:sz w:val="28"/>
          <w:szCs w:val="28"/>
        </w:rPr>
      </w:pPr>
      <w:r w:rsidRPr="004B7665">
        <w:rPr>
          <w:sz w:val="28"/>
          <w:szCs w:val="28"/>
        </w:rPr>
        <w:t>создание комфортной среды для формирования нового коллектива;</w:t>
      </w:r>
    </w:p>
    <w:p w:rsidR="001D67DF" w:rsidRPr="004B7665" w:rsidRDefault="001D67DF" w:rsidP="001D67DF">
      <w:pPr>
        <w:pStyle w:val="a6"/>
        <w:numPr>
          <w:ilvl w:val="0"/>
          <w:numId w:val="2"/>
        </w:numPr>
        <w:spacing w:before="0" w:beforeAutospacing="0" w:after="0" w:afterAutospacing="0" w:line="360" w:lineRule="auto"/>
        <w:ind w:left="142" w:hanging="142"/>
        <w:jc w:val="both"/>
        <w:rPr>
          <w:sz w:val="28"/>
          <w:szCs w:val="28"/>
        </w:rPr>
      </w:pPr>
      <w:r w:rsidRPr="004B7665">
        <w:rPr>
          <w:sz w:val="28"/>
          <w:szCs w:val="28"/>
        </w:rPr>
        <w:t>развитие и раскрытие индивидуальности ребёнка;</w:t>
      </w:r>
    </w:p>
    <w:p w:rsidR="001D67DF" w:rsidRPr="004B7665" w:rsidRDefault="001D67DF" w:rsidP="001D67DF">
      <w:pPr>
        <w:pStyle w:val="a6"/>
        <w:numPr>
          <w:ilvl w:val="0"/>
          <w:numId w:val="2"/>
        </w:numPr>
        <w:spacing w:before="0" w:beforeAutospacing="0" w:after="0" w:afterAutospacing="0" w:line="360" w:lineRule="auto"/>
        <w:ind w:left="142" w:hanging="142"/>
        <w:jc w:val="both"/>
        <w:rPr>
          <w:sz w:val="28"/>
          <w:szCs w:val="28"/>
        </w:rPr>
      </w:pPr>
      <w:r w:rsidRPr="004B7665">
        <w:rPr>
          <w:sz w:val="28"/>
          <w:szCs w:val="28"/>
        </w:rPr>
        <w:t>подготовка учащихся к успешной социализации в обществе и активной адаптации на рынке труда;</w:t>
      </w:r>
    </w:p>
    <w:p w:rsidR="001D67DF" w:rsidRPr="004B7665" w:rsidRDefault="001D67DF" w:rsidP="001D67DF">
      <w:pPr>
        <w:pStyle w:val="a6"/>
        <w:numPr>
          <w:ilvl w:val="0"/>
          <w:numId w:val="2"/>
        </w:numPr>
        <w:spacing w:before="0" w:beforeAutospacing="0" w:after="0" w:afterAutospacing="0" w:line="360" w:lineRule="auto"/>
        <w:ind w:left="142" w:hanging="142"/>
        <w:jc w:val="both"/>
        <w:rPr>
          <w:sz w:val="28"/>
          <w:szCs w:val="28"/>
        </w:rPr>
      </w:pPr>
      <w:r w:rsidRPr="004B7665">
        <w:rPr>
          <w:sz w:val="28"/>
          <w:szCs w:val="28"/>
        </w:rPr>
        <w:t>формирование духовно - ценностных качеств обучающихся на основе общечеловеческих качеств;</w:t>
      </w:r>
    </w:p>
    <w:p w:rsidR="001D67DF" w:rsidRPr="004B7665" w:rsidRDefault="001D67DF" w:rsidP="001D67DF">
      <w:pPr>
        <w:pStyle w:val="a6"/>
        <w:numPr>
          <w:ilvl w:val="0"/>
          <w:numId w:val="2"/>
        </w:numPr>
        <w:spacing w:before="0" w:beforeAutospacing="0" w:after="0" w:afterAutospacing="0" w:line="360" w:lineRule="auto"/>
        <w:ind w:left="142" w:hanging="142"/>
        <w:jc w:val="both"/>
        <w:rPr>
          <w:b/>
          <w:sz w:val="28"/>
          <w:szCs w:val="28"/>
        </w:rPr>
      </w:pPr>
      <w:r w:rsidRPr="004B7665">
        <w:rPr>
          <w:sz w:val="28"/>
          <w:szCs w:val="28"/>
        </w:rPr>
        <w:t xml:space="preserve">формирование здорового образа жизни  </w:t>
      </w:r>
      <w:proofErr w:type="gramStart"/>
      <w:r w:rsidRPr="004B7665">
        <w:rPr>
          <w:sz w:val="28"/>
          <w:szCs w:val="28"/>
        </w:rPr>
        <w:t>обучающихся</w:t>
      </w:r>
      <w:proofErr w:type="gramEnd"/>
      <w:r w:rsidRPr="004B7665">
        <w:rPr>
          <w:sz w:val="28"/>
          <w:szCs w:val="28"/>
        </w:rPr>
        <w:t>;</w:t>
      </w:r>
    </w:p>
    <w:p w:rsidR="001D67DF" w:rsidRPr="004B7665" w:rsidRDefault="001D67DF" w:rsidP="001D67DF">
      <w:pPr>
        <w:pStyle w:val="a6"/>
        <w:numPr>
          <w:ilvl w:val="0"/>
          <w:numId w:val="2"/>
        </w:numPr>
        <w:spacing w:before="0" w:beforeAutospacing="0" w:after="0" w:afterAutospacing="0" w:line="360" w:lineRule="auto"/>
        <w:ind w:left="142" w:hanging="142"/>
        <w:jc w:val="both"/>
        <w:rPr>
          <w:b/>
          <w:sz w:val="28"/>
          <w:szCs w:val="28"/>
        </w:rPr>
      </w:pPr>
      <w:r w:rsidRPr="004B7665">
        <w:rPr>
          <w:sz w:val="28"/>
          <w:szCs w:val="28"/>
        </w:rPr>
        <w:t>воспитание функционально грамотной личности, человека нравственного, культурного гражданина, обладающего общечеловеческими и национальными ценностями;</w:t>
      </w:r>
    </w:p>
    <w:p w:rsidR="001D67DF" w:rsidRPr="004B7665" w:rsidRDefault="001D67DF" w:rsidP="001D67DF">
      <w:pPr>
        <w:pStyle w:val="a6"/>
        <w:numPr>
          <w:ilvl w:val="0"/>
          <w:numId w:val="2"/>
        </w:numPr>
        <w:spacing w:before="0" w:beforeAutospacing="0" w:after="0" w:afterAutospacing="0" w:line="360" w:lineRule="auto"/>
        <w:ind w:left="142" w:hanging="142"/>
        <w:jc w:val="both"/>
        <w:rPr>
          <w:b/>
          <w:sz w:val="28"/>
          <w:szCs w:val="28"/>
        </w:rPr>
      </w:pPr>
      <w:r w:rsidRPr="004B7665">
        <w:rPr>
          <w:sz w:val="28"/>
          <w:szCs w:val="28"/>
        </w:rPr>
        <w:t>создание воспитательного пространства, обуславливающее формирование конкурентоспособной, разносторонней личности, способной к самореализации, профессиональному самоопределению.</w:t>
      </w:r>
    </w:p>
    <w:p w:rsidR="001D67DF" w:rsidRPr="004B7665" w:rsidRDefault="001D67DF" w:rsidP="001D67DF">
      <w:pPr>
        <w:rPr>
          <w:rFonts w:ascii="Times New Roman" w:hAnsi="Times New Roman" w:cs="Times New Roman"/>
          <w:b/>
          <w:sz w:val="28"/>
          <w:szCs w:val="28"/>
        </w:rPr>
      </w:pPr>
    </w:p>
    <w:p w:rsidR="001D67DF" w:rsidRPr="004B7665" w:rsidRDefault="001D67DF" w:rsidP="001D67DF">
      <w:pPr>
        <w:pStyle w:val="a7"/>
        <w:jc w:val="center"/>
        <w:rPr>
          <w:rFonts w:ascii="Times New Roman" w:hAnsi="Times New Roman" w:cs="Times New Roman"/>
          <w:b/>
          <w:sz w:val="28"/>
          <w:szCs w:val="28"/>
        </w:rPr>
      </w:pPr>
      <w:r w:rsidRPr="004B7665">
        <w:rPr>
          <w:rFonts w:ascii="Times New Roman" w:hAnsi="Times New Roman" w:cs="Times New Roman"/>
          <w:b/>
          <w:sz w:val="28"/>
          <w:szCs w:val="28"/>
        </w:rPr>
        <w:t>Программа  «Фестиваль» и «Спартакиада»</w:t>
      </w:r>
    </w:p>
    <w:p w:rsidR="001D67DF" w:rsidRPr="004B7665" w:rsidRDefault="001D67DF" w:rsidP="001D67DF">
      <w:pPr>
        <w:pStyle w:val="a7"/>
        <w:jc w:val="center"/>
        <w:rPr>
          <w:rFonts w:ascii="Times New Roman" w:hAnsi="Times New Roman" w:cs="Times New Roman"/>
          <w:b/>
          <w:sz w:val="28"/>
          <w:szCs w:val="28"/>
        </w:rPr>
      </w:pPr>
      <w:r w:rsidRPr="004B7665">
        <w:rPr>
          <w:rFonts w:ascii="Times New Roman" w:hAnsi="Times New Roman" w:cs="Times New Roman"/>
          <w:b/>
          <w:sz w:val="28"/>
          <w:szCs w:val="28"/>
        </w:rPr>
        <w:t>Школьный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10"/>
        <w:gridCol w:w="1975"/>
        <w:gridCol w:w="1719"/>
      </w:tblGrid>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Мероприятия</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Общее кол-во мероприятий</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Кол-во участников</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Конкурсы рисунков</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82</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Конкурсы чтецов</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35</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3.</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Концерты для родителей и педагогов</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420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Выпуски ученической газеты «Школьник»</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8</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lastRenderedPageBreak/>
              <w:t>5.</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Конкурсы газет</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180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6.</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Праздник Знаний</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420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7.</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Спектакли музыкального театра «Сказки волшебного леса» и «Новогодние приключения кота в сапогах»</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9</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605</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8.</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Конкурс «А, ну-ка, девушки»</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109</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9.</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Конкурс сочинений</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43</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10.</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Беседы лекторской группы о памятных датах истории</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7</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420</w:t>
            </w:r>
          </w:p>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(каждую беседу)</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11.</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Литературно - музыкальный вечер «В. С. Высоцкому – 80»</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45</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12.</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Библиотечные  уроки</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480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13.</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Конкурс «Наряди ёлочку»</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52</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14.</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 xml:space="preserve">Просмотр и обсуждение фильмов </w:t>
            </w:r>
          </w:p>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(100 рекомендованных мин. образования)</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25</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530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15.</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Праздник последнего звонка</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58</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16.</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Праздник «Итоги года»</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420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17.</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Посещение спектаклей</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24</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18.</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Соревнования по лыжам</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230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19.</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Соревнования по волейболу</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30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20.</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Соревнования по баскетболу</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21.</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 xml:space="preserve">Соревнования по </w:t>
            </w:r>
            <w:proofErr w:type="spellStart"/>
            <w:r w:rsidRPr="004B7665">
              <w:rPr>
                <w:rFonts w:ascii="Times New Roman" w:hAnsi="Times New Roman" w:cs="Times New Roman"/>
                <w:sz w:val="28"/>
                <w:szCs w:val="28"/>
                <w:lang w:eastAsia="en-US"/>
              </w:rPr>
              <w:t>воркауту</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14</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22.</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День здоровья</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420</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23.</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Весёлые старты</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60</w:t>
            </w:r>
          </w:p>
        </w:tc>
      </w:tr>
    </w:tbl>
    <w:p w:rsidR="001D67DF" w:rsidRPr="004B7665" w:rsidRDefault="001D67DF" w:rsidP="001D67DF">
      <w:pPr>
        <w:rPr>
          <w:rFonts w:ascii="Times New Roman" w:eastAsia="Times New Roman" w:hAnsi="Times New Roman" w:cs="Times New Roman"/>
          <w:sz w:val="28"/>
          <w:szCs w:val="28"/>
        </w:rPr>
      </w:pPr>
    </w:p>
    <w:p w:rsidR="001D67DF" w:rsidRPr="004B7665" w:rsidRDefault="001D67DF" w:rsidP="001D67DF">
      <w:pPr>
        <w:jc w:val="center"/>
        <w:rPr>
          <w:rFonts w:ascii="Times New Roman" w:hAnsi="Times New Roman" w:cs="Times New Roman"/>
          <w:b/>
          <w:sz w:val="28"/>
          <w:szCs w:val="28"/>
        </w:rPr>
      </w:pPr>
      <w:r w:rsidRPr="004B7665">
        <w:rPr>
          <w:rFonts w:ascii="Times New Roman" w:hAnsi="Times New Roman" w:cs="Times New Roman"/>
          <w:b/>
          <w:sz w:val="28"/>
          <w:szCs w:val="28"/>
        </w:rPr>
        <w:t>Городской уровень (вне плана Управления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134"/>
        <w:gridCol w:w="1973"/>
        <w:gridCol w:w="1980"/>
      </w:tblGrid>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lastRenderedPageBreak/>
              <w:t>№</w:t>
            </w:r>
          </w:p>
        </w:tc>
        <w:tc>
          <w:tcPr>
            <w:tcW w:w="537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Мероприятия</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ФИО участника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Место/участие</w:t>
            </w:r>
          </w:p>
        </w:tc>
      </w:tr>
      <w:tr w:rsidR="001D67DF" w:rsidRPr="004B7665" w:rsidTr="001D67DF">
        <w:trPr>
          <w:trHeight w:val="630"/>
        </w:trPr>
        <w:tc>
          <w:tcPr>
            <w:tcW w:w="484"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5379"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Фестиваль «Живу тобой, моя Россия»</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Куцайкина</w:t>
            </w:r>
            <w:proofErr w:type="spellEnd"/>
            <w:r w:rsidRPr="004B7665">
              <w:rPr>
                <w:rFonts w:ascii="Times New Roman" w:hAnsi="Times New Roman" w:cs="Times New Roman"/>
                <w:sz w:val="28"/>
                <w:szCs w:val="28"/>
                <w:lang w:eastAsia="en-US"/>
              </w:rPr>
              <w:t xml:space="preserve"> Алёна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 место</w:t>
            </w:r>
          </w:p>
        </w:tc>
      </w:tr>
      <w:tr w:rsidR="001D67DF" w:rsidRPr="004B7665" w:rsidTr="001D67DF">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Заболотников Георгий, Сидоров Вадим,</w:t>
            </w:r>
          </w:p>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Бузолин</w:t>
            </w:r>
            <w:proofErr w:type="spellEnd"/>
            <w:r w:rsidRPr="004B7665">
              <w:rPr>
                <w:rFonts w:ascii="Times New Roman" w:hAnsi="Times New Roman" w:cs="Times New Roman"/>
                <w:sz w:val="28"/>
                <w:szCs w:val="28"/>
                <w:lang w:eastAsia="en-US"/>
              </w:rPr>
              <w:t xml:space="preserve"> Сергей</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участие</w:t>
            </w:r>
          </w:p>
        </w:tc>
      </w:tr>
      <w:tr w:rsidR="001D67DF" w:rsidRPr="004B7665" w:rsidTr="001D67DF">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pStyle w:val="a6"/>
              <w:spacing w:line="276" w:lineRule="auto"/>
              <w:rPr>
                <w:sz w:val="28"/>
                <w:szCs w:val="28"/>
                <w:lang w:eastAsia="en-US"/>
              </w:rPr>
            </w:pPr>
            <w:proofErr w:type="spellStart"/>
            <w:r w:rsidRPr="004B7665">
              <w:rPr>
                <w:color w:val="000000"/>
                <w:sz w:val="28"/>
                <w:szCs w:val="28"/>
                <w:lang w:eastAsia="en-US"/>
              </w:rPr>
              <w:t>Таймурзина</w:t>
            </w:r>
            <w:proofErr w:type="spellEnd"/>
            <w:r w:rsidRPr="004B7665">
              <w:rPr>
                <w:color w:val="000000"/>
                <w:sz w:val="28"/>
                <w:szCs w:val="28"/>
                <w:lang w:eastAsia="en-US"/>
              </w:rPr>
              <w:t xml:space="preserve"> Влада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участие</w:t>
            </w:r>
          </w:p>
        </w:tc>
      </w:tr>
      <w:tr w:rsidR="001D67DF" w:rsidRPr="004B7665" w:rsidTr="001D67D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pStyle w:val="a6"/>
              <w:spacing w:line="276" w:lineRule="auto"/>
              <w:rPr>
                <w:color w:val="000000"/>
                <w:sz w:val="28"/>
                <w:szCs w:val="28"/>
                <w:lang w:eastAsia="en-US"/>
              </w:rPr>
            </w:pPr>
            <w:r w:rsidRPr="004B7665">
              <w:rPr>
                <w:color w:val="000000"/>
                <w:sz w:val="28"/>
                <w:szCs w:val="28"/>
                <w:lang w:eastAsia="en-US"/>
              </w:rPr>
              <w:t xml:space="preserve">Горохова Даша  </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участие</w:t>
            </w:r>
          </w:p>
        </w:tc>
      </w:tr>
      <w:tr w:rsidR="001D67DF" w:rsidRPr="004B7665" w:rsidTr="001D67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pStyle w:val="a6"/>
              <w:spacing w:line="276" w:lineRule="auto"/>
              <w:rPr>
                <w:color w:val="000000"/>
                <w:sz w:val="28"/>
                <w:szCs w:val="28"/>
                <w:lang w:eastAsia="en-US"/>
              </w:rPr>
            </w:pPr>
            <w:r w:rsidRPr="004B7665">
              <w:rPr>
                <w:color w:val="000000"/>
                <w:sz w:val="28"/>
                <w:szCs w:val="28"/>
                <w:lang w:eastAsia="en-US"/>
              </w:rPr>
              <w:t xml:space="preserve">Батурин Денис </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участие</w:t>
            </w:r>
          </w:p>
        </w:tc>
      </w:tr>
      <w:tr w:rsidR="001D67DF" w:rsidRPr="004B7665" w:rsidTr="001D67DF">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pStyle w:val="a6"/>
              <w:spacing w:line="276" w:lineRule="auto"/>
              <w:rPr>
                <w:color w:val="000000"/>
                <w:sz w:val="28"/>
                <w:szCs w:val="28"/>
                <w:lang w:eastAsia="en-US"/>
              </w:rPr>
            </w:pPr>
            <w:proofErr w:type="spellStart"/>
            <w:r w:rsidRPr="004B7665">
              <w:rPr>
                <w:color w:val="000000"/>
                <w:sz w:val="28"/>
                <w:szCs w:val="28"/>
                <w:lang w:eastAsia="en-US"/>
              </w:rPr>
              <w:t>Муллагалиев</w:t>
            </w:r>
            <w:proofErr w:type="spellEnd"/>
            <w:r w:rsidRPr="004B7665">
              <w:rPr>
                <w:color w:val="000000"/>
                <w:sz w:val="28"/>
                <w:szCs w:val="28"/>
                <w:lang w:eastAsia="en-US"/>
              </w:rPr>
              <w:t xml:space="preserve"> Евгений </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 место</w:t>
            </w:r>
          </w:p>
        </w:tc>
      </w:tr>
      <w:tr w:rsidR="001D67DF" w:rsidRPr="004B7665" w:rsidTr="001D67D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pStyle w:val="a6"/>
              <w:spacing w:line="276" w:lineRule="auto"/>
              <w:rPr>
                <w:color w:val="000000"/>
                <w:sz w:val="28"/>
                <w:szCs w:val="28"/>
                <w:lang w:eastAsia="en-US"/>
              </w:rPr>
            </w:pPr>
            <w:proofErr w:type="spellStart"/>
            <w:r w:rsidRPr="004B7665">
              <w:rPr>
                <w:color w:val="000000"/>
                <w:sz w:val="28"/>
                <w:szCs w:val="28"/>
                <w:lang w:eastAsia="en-US"/>
              </w:rPr>
              <w:t>Мирончук</w:t>
            </w:r>
            <w:proofErr w:type="spellEnd"/>
            <w:r w:rsidRPr="004B7665">
              <w:rPr>
                <w:color w:val="000000"/>
                <w:sz w:val="28"/>
                <w:szCs w:val="28"/>
                <w:lang w:eastAsia="en-US"/>
              </w:rPr>
              <w:t xml:space="preserve"> Светлана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участие</w:t>
            </w:r>
          </w:p>
        </w:tc>
      </w:tr>
      <w:tr w:rsidR="001D67DF" w:rsidRPr="004B7665" w:rsidTr="001D67DF">
        <w:trPr>
          <w:trHeight w:val="495"/>
        </w:trPr>
        <w:tc>
          <w:tcPr>
            <w:tcW w:w="484"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5379"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Фестиваль «Радуга талантов»</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Куцайкина</w:t>
            </w:r>
            <w:proofErr w:type="spellEnd"/>
            <w:r w:rsidRPr="004B7665">
              <w:rPr>
                <w:rFonts w:ascii="Times New Roman" w:hAnsi="Times New Roman" w:cs="Times New Roman"/>
                <w:sz w:val="28"/>
                <w:szCs w:val="28"/>
                <w:lang w:eastAsia="en-US"/>
              </w:rPr>
              <w:t xml:space="preserve"> Алёна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участие</w:t>
            </w:r>
          </w:p>
        </w:tc>
      </w:tr>
      <w:tr w:rsidR="001D67DF" w:rsidRPr="004B7665" w:rsidTr="001D67DF">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Заболотников Георгий,  Сидоров Вадим,</w:t>
            </w:r>
          </w:p>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Бузолин</w:t>
            </w:r>
            <w:proofErr w:type="spellEnd"/>
            <w:r w:rsidRPr="004B7665">
              <w:rPr>
                <w:rFonts w:ascii="Times New Roman" w:hAnsi="Times New Roman" w:cs="Times New Roman"/>
                <w:sz w:val="28"/>
                <w:szCs w:val="28"/>
                <w:lang w:eastAsia="en-US"/>
              </w:rPr>
              <w:t xml:space="preserve"> Сергей</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 место</w:t>
            </w:r>
          </w:p>
        </w:tc>
      </w:tr>
      <w:tr w:rsidR="001D67DF" w:rsidRPr="004B7665" w:rsidTr="001D67DF">
        <w:trPr>
          <w:trHeight w:val="1215"/>
        </w:trPr>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 xml:space="preserve">3. </w:t>
            </w:r>
          </w:p>
        </w:tc>
        <w:tc>
          <w:tcPr>
            <w:tcW w:w="537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Фестиваль «Мосты любви»</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Заболотников Георгий,  Сидоров Вадим,</w:t>
            </w:r>
          </w:p>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Бузолин</w:t>
            </w:r>
            <w:proofErr w:type="spellEnd"/>
            <w:r w:rsidRPr="004B7665">
              <w:rPr>
                <w:rFonts w:ascii="Times New Roman" w:hAnsi="Times New Roman" w:cs="Times New Roman"/>
                <w:sz w:val="28"/>
                <w:szCs w:val="28"/>
                <w:lang w:eastAsia="en-US"/>
              </w:rPr>
              <w:t xml:space="preserve"> Сергей</w:t>
            </w:r>
          </w:p>
        </w:tc>
        <w:tc>
          <w:tcPr>
            <w:tcW w:w="1728" w:type="dxa"/>
            <w:tcBorders>
              <w:top w:val="single" w:sz="4" w:space="0" w:color="auto"/>
              <w:left w:val="single" w:sz="4" w:space="0" w:color="auto"/>
              <w:bottom w:val="single" w:sz="4" w:space="0" w:color="auto"/>
              <w:right w:val="single" w:sz="4" w:space="0" w:color="auto"/>
            </w:tcBorders>
          </w:tcPr>
          <w:p w:rsidR="001D67DF" w:rsidRPr="004B7665" w:rsidRDefault="001D67DF">
            <w:pPr>
              <w:rPr>
                <w:rFonts w:ascii="Times New Roman" w:eastAsia="Times New Roman" w:hAnsi="Times New Roman" w:cs="Times New Roman"/>
                <w:sz w:val="28"/>
                <w:szCs w:val="28"/>
                <w:lang w:eastAsia="en-US"/>
              </w:rPr>
            </w:pPr>
          </w:p>
        </w:tc>
      </w:tr>
    </w:tbl>
    <w:p w:rsidR="001D67DF" w:rsidRPr="004B7665" w:rsidRDefault="001D67DF" w:rsidP="001D67DF">
      <w:pPr>
        <w:rPr>
          <w:rFonts w:ascii="Times New Roman" w:hAnsi="Times New Roman" w:cs="Times New Roman"/>
          <w:b/>
          <w:sz w:val="28"/>
          <w:szCs w:val="28"/>
        </w:rPr>
      </w:pPr>
    </w:p>
    <w:p w:rsidR="001D67DF" w:rsidRPr="004B7665" w:rsidRDefault="001D67DF" w:rsidP="001D67DF">
      <w:pPr>
        <w:jc w:val="center"/>
        <w:rPr>
          <w:rFonts w:ascii="Times New Roman" w:hAnsi="Times New Roman" w:cs="Times New Roman"/>
          <w:b/>
          <w:sz w:val="28"/>
          <w:szCs w:val="28"/>
        </w:rPr>
      </w:pPr>
      <w:r w:rsidRPr="004B7665">
        <w:rPr>
          <w:rFonts w:ascii="Times New Roman" w:hAnsi="Times New Roman" w:cs="Times New Roman"/>
          <w:b/>
          <w:sz w:val="28"/>
          <w:szCs w:val="28"/>
        </w:rPr>
        <w:t>Окружной, региональный, федеральный и международный уровни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139"/>
        <w:gridCol w:w="1968"/>
        <w:gridCol w:w="1980"/>
      </w:tblGrid>
      <w:tr w:rsidR="001D67DF" w:rsidRPr="004B7665" w:rsidTr="001D67DF">
        <w:tc>
          <w:tcPr>
            <w:tcW w:w="48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w:t>
            </w:r>
          </w:p>
        </w:tc>
        <w:tc>
          <w:tcPr>
            <w:tcW w:w="53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Мероприятия</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ФИО участника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Место/участие</w:t>
            </w:r>
          </w:p>
        </w:tc>
      </w:tr>
      <w:tr w:rsidR="001D67DF" w:rsidRPr="004B7665" w:rsidTr="001D67DF">
        <w:tc>
          <w:tcPr>
            <w:tcW w:w="483"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53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 xml:space="preserve">Конкурс чтецов читаем Высоцкого « Я, конечно, вернусь!» </w:t>
            </w:r>
            <w:proofErr w:type="gramStart"/>
            <w:r w:rsidRPr="004B7665">
              <w:rPr>
                <w:rFonts w:ascii="Times New Roman" w:hAnsi="Times New Roman" w:cs="Times New Roman"/>
                <w:sz w:val="28"/>
                <w:szCs w:val="28"/>
                <w:lang w:eastAsia="en-US"/>
              </w:rPr>
              <w:t>г</w:t>
            </w:r>
            <w:proofErr w:type="gramEnd"/>
            <w:r w:rsidRPr="004B7665">
              <w:rPr>
                <w:rFonts w:ascii="Times New Roman" w:hAnsi="Times New Roman" w:cs="Times New Roman"/>
                <w:sz w:val="28"/>
                <w:szCs w:val="28"/>
                <w:lang w:eastAsia="en-US"/>
              </w:rPr>
              <w:t>. Екатеринбург</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Шарифуллин</w:t>
            </w:r>
            <w:proofErr w:type="spellEnd"/>
            <w:r w:rsidRPr="004B7665">
              <w:rPr>
                <w:rFonts w:ascii="Times New Roman" w:hAnsi="Times New Roman" w:cs="Times New Roman"/>
                <w:sz w:val="28"/>
                <w:szCs w:val="28"/>
                <w:lang w:eastAsia="en-US"/>
              </w:rPr>
              <w:t xml:space="preserve"> Артём</w:t>
            </w:r>
          </w:p>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Семянникова</w:t>
            </w:r>
            <w:proofErr w:type="spellEnd"/>
            <w:r w:rsidRPr="004B7665">
              <w:rPr>
                <w:rFonts w:ascii="Times New Roman" w:hAnsi="Times New Roman" w:cs="Times New Roman"/>
                <w:sz w:val="28"/>
                <w:szCs w:val="28"/>
                <w:lang w:eastAsia="en-US"/>
              </w:rPr>
              <w:t xml:space="preserve"> Елена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участие</w:t>
            </w:r>
          </w:p>
        </w:tc>
      </w:tr>
      <w:tr w:rsidR="001D67DF" w:rsidRPr="004B7665" w:rsidTr="001D67DF">
        <w:trPr>
          <w:trHeight w:val="630"/>
        </w:trPr>
        <w:tc>
          <w:tcPr>
            <w:tcW w:w="483"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5380"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Всероссийский конкурс сочинений</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Золотова Анастасия</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 место</w:t>
            </w:r>
          </w:p>
        </w:tc>
      </w:tr>
      <w:tr w:rsidR="001D67DF" w:rsidRPr="004B7665" w:rsidTr="001D67DF">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Арзамасцева</w:t>
            </w:r>
            <w:proofErr w:type="spellEnd"/>
            <w:r w:rsidRPr="004B7665">
              <w:rPr>
                <w:rFonts w:ascii="Times New Roman" w:hAnsi="Times New Roman" w:cs="Times New Roman"/>
                <w:sz w:val="28"/>
                <w:szCs w:val="28"/>
                <w:lang w:eastAsia="en-US"/>
              </w:rPr>
              <w:t xml:space="preserve"> Анастасия</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участие</w:t>
            </w:r>
          </w:p>
        </w:tc>
      </w:tr>
      <w:tr w:rsidR="001D67DF" w:rsidRPr="004B7665" w:rsidTr="001D67DF">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Неучева</w:t>
            </w:r>
            <w:proofErr w:type="spellEnd"/>
            <w:r w:rsidRPr="004B7665">
              <w:rPr>
                <w:rFonts w:ascii="Times New Roman" w:hAnsi="Times New Roman" w:cs="Times New Roman"/>
                <w:sz w:val="28"/>
                <w:szCs w:val="28"/>
                <w:lang w:eastAsia="en-US"/>
              </w:rPr>
              <w:t xml:space="preserve"> Алёна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 место</w:t>
            </w:r>
          </w:p>
        </w:tc>
      </w:tr>
      <w:tr w:rsidR="001D67DF" w:rsidRPr="004B7665" w:rsidTr="001D67DF">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Цитцер</w:t>
            </w:r>
            <w:proofErr w:type="spellEnd"/>
            <w:r w:rsidRPr="004B7665">
              <w:rPr>
                <w:rFonts w:ascii="Times New Roman" w:hAnsi="Times New Roman" w:cs="Times New Roman"/>
                <w:sz w:val="28"/>
                <w:szCs w:val="28"/>
                <w:lang w:eastAsia="en-US"/>
              </w:rPr>
              <w:t xml:space="preserve"> Александра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 место</w:t>
            </w:r>
          </w:p>
        </w:tc>
      </w:tr>
      <w:tr w:rsidR="001D67DF" w:rsidRPr="004B7665" w:rsidTr="001D67DF">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Бочкарёва Екатерина</w:t>
            </w:r>
          </w:p>
        </w:tc>
        <w:tc>
          <w:tcPr>
            <w:tcW w:w="172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 место</w:t>
            </w:r>
          </w:p>
        </w:tc>
      </w:tr>
    </w:tbl>
    <w:p w:rsidR="001D67DF" w:rsidRPr="004B7665" w:rsidRDefault="001D67DF" w:rsidP="001D67DF">
      <w:pPr>
        <w:rPr>
          <w:rFonts w:ascii="Times New Roman" w:eastAsia="Times New Roman" w:hAnsi="Times New Roman" w:cs="Times New Roman"/>
          <w:b/>
          <w:sz w:val="28"/>
          <w:szCs w:val="28"/>
        </w:rPr>
      </w:pPr>
    </w:p>
    <w:p w:rsidR="001D67DF" w:rsidRPr="004B7665" w:rsidRDefault="001D67DF" w:rsidP="001D67DF">
      <w:pPr>
        <w:jc w:val="center"/>
        <w:rPr>
          <w:rFonts w:ascii="Times New Roman" w:hAnsi="Times New Roman" w:cs="Times New Roman"/>
          <w:b/>
          <w:sz w:val="28"/>
          <w:szCs w:val="28"/>
        </w:rPr>
      </w:pPr>
      <w:r w:rsidRPr="004B7665">
        <w:rPr>
          <w:rFonts w:ascii="Times New Roman" w:hAnsi="Times New Roman" w:cs="Times New Roman"/>
          <w:b/>
          <w:sz w:val="28"/>
          <w:szCs w:val="28"/>
        </w:rPr>
        <w:t>Программа «Патриот»</w:t>
      </w:r>
    </w:p>
    <w:p w:rsidR="001D67DF" w:rsidRPr="004B7665" w:rsidRDefault="001D67DF" w:rsidP="001D67DF">
      <w:pPr>
        <w:jc w:val="center"/>
        <w:rPr>
          <w:rFonts w:ascii="Times New Roman" w:hAnsi="Times New Roman" w:cs="Times New Roman"/>
          <w:b/>
          <w:sz w:val="28"/>
          <w:szCs w:val="28"/>
        </w:rPr>
      </w:pPr>
      <w:r w:rsidRPr="004B7665">
        <w:rPr>
          <w:rFonts w:ascii="Times New Roman" w:hAnsi="Times New Roman" w:cs="Times New Roman"/>
          <w:b/>
          <w:sz w:val="28"/>
          <w:szCs w:val="28"/>
        </w:rPr>
        <w:t>Школьный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309"/>
        <w:gridCol w:w="1976"/>
        <w:gridCol w:w="1720"/>
      </w:tblGrid>
      <w:tr w:rsidR="001D67DF" w:rsidRPr="004B7665" w:rsidTr="001D67DF">
        <w:tc>
          <w:tcPr>
            <w:tcW w:w="566"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w:t>
            </w:r>
          </w:p>
        </w:tc>
        <w:tc>
          <w:tcPr>
            <w:tcW w:w="5309"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Мероприятия</w:t>
            </w:r>
          </w:p>
        </w:tc>
        <w:tc>
          <w:tcPr>
            <w:tcW w:w="1976"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Общее кол-во мероприятий</w:t>
            </w:r>
          </w:p>
        </w:tc>
        <w:tc>
          <w:tcPr>
            <w:tcW w:w="172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Кол-во участников</w:t>
            </w:r>
          </w:p>
        </w:tc>
      </w:tr>
      <w:tr w:rsidR="001D67DF" w:rsidRPr="004B7665" w:rsidTr="001D67DF">
        <w:tc>
          <w:tcPr>
            <w:tcW w:w="566"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530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Диспут «100 лет русской революции»</w:t>
            </w:r>
          </w:p>
        </w:tc>
        <w:tc>
          <w:tcPr>
            <w:tcW w:w="1976"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172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25</w:t>
            </w:r>
          </w:p>
        </w:tc>
      </w:tr>
      <w:tr w:rsidR="001D67DF" w:rsidRPr="004B7665" w:rsidTr="001D67DF">
        <w:tc>
          <w:tcPr>
            <w:tcW w:w="566"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 xml:space="preserve">2. </w:t>
            </w:r>
          </w:p>
        </w:tc>
        <w:tc>
          <w:tcPr>
            <w:tcW w:w="530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Игра «Путешествие в историю» на тему «Дни воинской славы  России»</w:t>
            </w:r>
          </w:p>
        </w:tc>
        <w:tc>
          <w:tcPr>
            <w:tcW w:w="1976"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421</w:t>
            </w:r>
          </w:p>
        </w:tc>
      </w:tr>
      <w:tr w:rsidR="001D67DF" w:rsidRPr="004B7665" w:rsidTr="001D67DF">
        <w:tc>
          <w:tcPr>
            <w:tcW w:w="566"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3.</w:t>
            </w:r>
          </w:p>
        </w:tc>
        <w:tc>
          <w:tcPr>
            <w:tcW w:w="530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 xml:space="preserve">Просмотр </w:t>
            </w:r>
            <w:proofErr w:type="spellStart"/>
            <w:r w:rsidRPr="004B7665">
              <w:rPr>
                <w:rFonts w:ascii="Times New Roman" w:hAnsi="Times New Roman" w:cs="Times New Roman"/>
                <w:sz w:val="28"/>
                <w:szCs w:val="28"/>
                <w:lang w:eastAsia="en-US"/>
              </w:rPr>
              <w:t>видеохроники</w:t>
            </w:r>
            <w:proofErr w:type="spellEnd"/>
            <w:r w:rsidRPr="004B7665">
              <w:rPr>
                <w:rFonts w:ascii="Times New Roman" w:hAnsi="Times New Roman" w:cs="Times New Roman"/>
                <w:sz w:val="28"/>
                <w:szCs w:val="28"/>
                <w:lang w:eastAsia="en-US"/>
              </w:rPr>
              <w:t xml:space="preserve"> военных лет</w:t>
            </w:r>
          </w:p>
        </w:tc>
        <w:tc>
          <w:tcPr>
            <w:tcW w:w="1976"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12</w:t>
            </w:r>
          </w:p>
        </w:tc>
        <w:tc>
          <w:tcPr>
            <w:tcW w:w="172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125</w:t>
            </w:r>
          </w:p>
        </w:tc>
      </w:tr>
      <w:tr w:rsidR="001D67DF" w:rsidRPr="004B7665" w:rsidTr="001D67DF">
        <w:tc>
          <w:tcPr>
            <w:tcW w:w="566"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w:t>
            </w:r>
          </w:p>
        </w:tc>
        <w:tc>
          <w:tcPr>
            <w:tcW w:w="530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Посещение музея</w:t>
            </w:r>
          </w:p>
        </w:tc>
        <w:tc>
          <w:tcPr>
            <w:tcW w:w="1976"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5</w:t>
            </w:r>
          </w:p>
        </w:tc>
        <w:tc>
          <w:tcPr>
            <w:tcW w:w="172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100</w:t>
            </w:r>
          </w:p>
        </w:tc>
      </w:tr>
      <w:tr w:rsidR="001D67DF" w:rsidRPr="004B7665" w:rsidTr="001D67DF">
        <w:tc>
          <w:tcPr>
            <w:tcW w:w="566"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lastRenderedPageBreak/>
              <w:t>5.</w:t>
            </w:r>
          </w:p>
        </w:tc>
        <w:tc>
          <w:tcPr>
            <w:tcW w:w="530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Викторина «Как ты знаешь свои права»</w:t>
            </w:r>
          </w:p>
        </w:tc>
        <w:tc>
          <w:tcPr>
            <w:tcW w:w="1976"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172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155</w:t>
            </w:r>
          </w:p>
        </w:tc>
      </w:tr>
      <w:tr w:rsidR="001D67DF" w:rsidRPr="004B7665" w:rsidTr="001D67DF">
        <w:tc>
          <w:tcPr>
            <w:tcW w:w="566"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6.</w:t>
            </w:r>
          </w:p>
        </w:tc>
        <w:tc>
          <w:tcPr>
            <w:tcW w:w="530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Тематические классные часы, посвящённые памятным датам истории</w:t>
            </w:r>
          </w:p>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(Конституция РФ, Права человека, День космонавтики, 75 лет Сталинградской битве, 75 лет битвы  на Курской дуге, Блокада Ленинграда)</w:t>
            </w:r>
          </w:p>
        </w:tc>
        <w:tc>
          <w:tcPr>
            <w:tcW w:w="1976"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6 в каждом классе</w:t>
            </w:r>
          </w:p>
        </w:tc>
        <w:tc>
          <w:tcPr>
            <w:tcW w:w="172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 xml:space="preserve">421 в каждом </w:t>
            </w:r>
          </w:p>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2526</w:t>
            </w:r>
          </w:p>
        </w:tc>
      </w:tr>
    </w:tbl>
    <w:p w:rsidR="001D67DF" w:rsidRPr="004B7665" w:rsidRDefault="001D67DF" w:rsidP="001D67DF">
      <w:pPr>
        <w:rPr>
          <w:rFonts w:ascii="Times New Roman" w:hAnsi="Times New Roman" w:cs="Times New Roman"/>
          <w:b/>
          <w:sz w:val="28"/>
          <w:szCs w:val="28"/>
        </w:rPr>
      </w:pPr>
    </w:p>
    <w:p w:rsidR="001D67DF" w:rsidRPr="004B7665" w:rsidRDefault="001D67DF" w:rsidP="001D67DF">
      <w:pPr>
        <w:jc w:val="center"/>
        <w:rPr>
          <w:rFonts w:ascii="Times New Roman" w:hAnsi="Times New Roman" w:cs="Times New Roman"/>
          <w:b/>
          <w:sz w:val="28"/>
          <w:szCs w:val="28"/>
        </w:rPr>
      </w:pPr>
      <w:r w:rsidRPr="004B7665">
        <w:rPr>
          <w:rFonts w:ascii="Times New Roman" w:hAnsi="Times New Roman" w:cs="Times New Roman"/>
          <w:b/>
          <w:sz w:val="28"/>
          <w:szCs w:val="28"/>
        </w:rPr>
        <w:t>Окружной, региональный, федеральный и международный уровни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4829"/>
        <w:gridCol w:w="1888"/>
        <w:gridCol w:w="2370"/>
      </w:tblGrid>
      <w:tr w:rsidR="001D67DF" w:rsidRPr="004B7665" w:rsidTr="001D67DF">
        <w:tc>
          <w:tcPr>
            <w:tcW w:w="48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w:t>
            </w:r>
          </w:p>
        </w:tc>
        <w:tc>
          <w:tcPr>
            <w:tcW w:w="5102"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Мероприятия</w:t>
            </w:r>
          </w:p>
        </w:tc>
        <w:tc>
          <w:tcPr>
            <w:tcW w:w="1927"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ФИО участника</w:t>
            </w:r>
          </w:p>
        </w:tc>
        <w:tc>
          <w:tcPr>
            <w:tcW w:w="2062"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Место/участие</w:t>
            </w:r>
          </w:p>
        </w:tc>
      </w:tr>
      <w:tr w:rsidR="001D67DF" w:rsidRPr="004B7665" w:rsidTr="001D67DF">
        <w:tc>
          <w:tcPr>
            <w:tcW w:w="4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5102"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 xml:space="preserve">Исторический фестиваль </w:t>
            </w:r>
            <w:proofErr w:type="gramStart"/>
            <w:r w:rsidRPr="004B7665">
              <w:rPr>
                <w:rFonts w:ascii="Times New Roman" w:hAnsi="Times New Roman" w:cs="Times New Roman"/>
                <w:sz w:val="28"/>
                <w:szCs w:val="28"/>
                <w:lang w:eastAsia="en-US"/>
              </w:rPr>
              <w:t>г</w:t>
            </w:r>
            <w:proofErr w:type="gramEnd"/>
            <w:r w:rsidRPr="004B7665">
              <w:rPr>
                <w:rFonts w:ascii="Times New Roman" w:hAnsi="Times New Roman" w:cs="Times New Roman"/>
                <w:sz w:val="28"/>
                <w:szCs w:val="28"/>
                <w:lang w:eastAsia="en-US"/>
              </w:rPr>
              <w:t>. Екатеринбург</w:t>
            </w:r>
          </w:p>
        </w:tc>
        <w:tc>
          <w:tcPr>
            <w:tcW w:w="1927"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Куцайкина</w:t>
            </w:r>
            <w:proofErr w:type="spellEnd"/>
            <w:r w:rsidRPr="004B7665">
              <w:rPr>
                <w:rFonts w:ascii="Times New Roman" w:hAnsi="Times New Roman" w:cs="Times New Roman"/>
                <w:sz w:val="28"/>
                <w:szCs w:val="28"/>
                <w:lang w:eastAsia="en-US"/>
              </w:rPr>
              <w:t xml:space="preserve"> Алёна</w:t>
            </w:r>
          </w:p>
        </w:tc>
        <w:tc>
          <w:tcPr>
            <w:tcW w:w="2062"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 место</w:t>
            </w:r>
          </w:p>
        </w:tc>
      </w:tr>
      <w:tr w:rsidR="001D67DF" w:rsidRPr="004B7665" w:rsidTr="001D67DF">
        <w:tc>
          <w:tcPr>
            <w:tcW w:w="48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5102"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Областной фестиваль «Уральский характер» муниципальный тур</w:t>
            </w:r>
          </w:p>
        </w:tc>
        <w:tc>
          <w:tcPr>
            <w:tcW w:w="1927"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Назипова Дарья</w:t>
            </w:r>
          </w:p>
        </w:tc>
        <w:tc>
          <w:tcPr>
            <w:tcW w:w="2062"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 место</w:t>
            </w:r>
          </w:p>
        </w:tc>
      </w:tr>
      <w:tr w:rsidR="001D67DF" w:rsidRPr="004B7665" w:rsidTr="001D67DF">
        <w:trPr>
          <w:trHeight w:val="600"/>
        </w:trPr>
        <w:tc>
          <w:tcPr>
            <w:tcW w:w="480"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3.</w:t>
            </w:r>
          </w:p>
        </w:tc>
        <w:tc>
          <w:tcPr>
            <w:tcW w:w="5102"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Областная краеведческая конференция «</w:t>
            </w:r>
            <w:proofErr w:type="spellStart"/>
            <w:r w:rsidRPr="004B7665">
              <w:rPr>
                <w:rFonts w:ascii="Times New Roman" w:hAnsi="Times New Roman" w:cs="Times New Roman"/>
                <w:sz w:val="28"/>
                <w:szCs w:val="28"/>
                <w:lang w:eastAsia="en-US"/>
              </w:rPr>
              <w:t>Походяшинские</w:t>
            </w:r>
            <w:proofErr w:type="spellEnd"/>
            <w:r w:rsidRPr="004B7665">
              <w:rPr>
                <w:rFonts w:ascii="Times New Roman" w:hAnsi="Times New Roman" w:cs="Times New Roman"/>
                <w:sz w:val="28"/>
                <w:szCs w:val="28"/>
                <w:lang w:eastAsia="en-US"/>
              </w:rPr>
              <w:t xml:space="preserve"> чтения» номинации «Культура края» и «Военная история»</w:t>
            </w:r>
          </w:p>
        </w:tc>
        <w:tc>
          <w:tcPr>
            <w:tcW w:w="1927"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proofErr w:type="spellStart"/>
            <w:r w:rsidRPr="004B7665">
              <w:rPr>
                <w:rFonts w:ascii="Times New Roman" w:hAnsi="Times New Roman" w:cs="Times New Roman"/>
                <w:sz w:val="28"/>
                <w:szCs w:val="28"/>
                <w:lang w:eastAsia="en-US"/>
              </w:rPr>
              <w:t>Куцайкина</w:t>
            </w:r>
            <w:proofErr w:type="spellEnd"/>
            <w:r w:rsidRPr="004B7665">
              <w:rPr>
                <w:rFonts w:ascii="Times New Roman" w:hAnsi="Times New Roman" w:cs="Times New Roman"/>
                <w:sz w:val="28"/>
                <w:szCs w:val="28"/>
                <w:lang w:eastAsia="en-US"/>
              </w:rPr>
              <w:t xml:space="preserve"> Алёна</w:t>
            </w:r>
          </w:p>
        </w:tc>
        <w:tc>
          <w:tcPr>
            <w:tcW w:w="2062" w:type="dxa"/>
            <w:tcBorders>
              <w:top w:val="single" w:sz="4" w:space="0" w:color="auto"/>
              <w:left w:val="single" w:sz="4" w:space="0" w:color="auto"/>
              <w:bottom w:val="single" w:sz="4" w:space="0" w:color="auto"/>
              <w:right w:val="single" w:sz="4" w:space="0" w:color="auto"/>
            </w:tcBorders>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Благодарственное письмо Верхотурского музея заповедника</w:t>
            </w:r>
          </w:p>
          <w:p w:rsidR="001D67DF" w:rsidRPr="004B7665" w:rsidRDefault="001D67DF">
            <w:pPr>
              <w:jc w:val="center"/>
              <w:rPr>
                <w:rFonts w:ascii="Times New Roman" w:eastAsia="Times New Roman" w:hAnsi="Times New Roman" w:cs="Times New Roman"/>
                <w:sz w:val="28"/>
                <w:szCs w:val="28"/>
                <w:lang w:eastAsia="en-US"/>
              </w:rPr>
            </w:pPr>
          </w:p>
        </w:tc>
      </w:tr>
      <w:tr w:rsidR="001D67DF" w:rsidRPr="004B7665" w:rsidTr="001D67DF">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927"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Назипова Дарья</w:t>
            </w:r>
          </w:p>
        </w:tc>
        <w:tc>
          <w:tcPr>
            <w:tcW w:w="2062"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участие</w:t>
            </w:r>
          </w:p>
        </w:tc>
      </w:tr>
    </w:tbl>
    <w:p w:rsidR="001D67DF" w:rsidRPr="004B7665" w:rsidRDefault="001D67DF" w:rsidP="001D67DF">
      <w:pPr>
        <w:rPr>
          <w:rFonts w:ascii="Times New Roman" w:eastAsia="Times New Roman" w:hAnsi="Times New Roman" w:cs="Times New Roman"/>
          <w:b/>
          <w:sz w:val="28"/>
          <w:szCs w:val="28"/>
        </w:rPr>
      </w:pPr>
    </w:p>
    <w:p w:rsidR="001D67DF" w:rsidRPr="004B7665" w:rsidRDefault="001D67DF" w:rsidP="001D67DF">
      <w:pPr>
        <w:jc w:val="center"/>
        <w:rPr>
          <w:rFonts w:ascii="Times New Roman" w:hAnsi="Times New Roman" w:cs="Times New Roman"/>
          <w:b/>
          <w:sz w:val="28"/>
          <w:szCs w:val="28"/>
        </w:rPr>
      </w:pPr>
      <w:r w:rsidRPr="004B7665">
        <w:rPr>
          <w:rFonts w:ascii="Times New Roman" w:hAnsi="Times New Roman" w:cs="Times New Roman"/>
          <w:b/>
          <w:sz w:val="28"/>
          <w:szCs w:val="28"/>
        </w:rPr>
        <w:t>Направление «Экологическое воспитание»</w:t>
      </w:r>
    </w:p>
    <w:p w:rsidR="001D67DF" w:rsidRPr="004B7665" w:rsidRDefault="001D67DF" w:rsidP="001D67DF">
      <w:pPr>
        <w:jc w:val="center"/>
        <w:rPr>
          <w:rFonts w:ascii="Times New Roman" w:hAnsi="Times New Roman" w:cs="Times New Roman"/>
          <w:b/>
          <w:sz w:val="28"/>
          <w:szCs w:val="28"/>
        </w:rPr>
      </w:pPr>
      <w:r w:rsidRPr="004B7665">
        <w:rPr>
          <w:rFonts w:ascii="Times New Roman" w:hAnsi="Times New Roman" w:cs="Times New Roman"/>
          <w:b/>
          <w:sz w:val="28"/>
          <w:szCs w:val="28"/>
        </w:rPr>
        <w:t>Школьный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384"/>
        <w:gridCol w:w="1980"/>
        <w:gridCol w:w="1723"/>
      </w:tblGrid>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Мероприятия</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Общее кол-во мероприятий</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Кол-во участников</w:t>
            </w:r>
          </w:p>
        </w:tc>
      </w:tr>
      <w:tr w:rsidR="001D67DF" w:rsidRPr="004B7665" w:rsidTr="001D67DF">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lastRenderedPageBreak/>
              <w:t>1.</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Выставка «Урожай 2017»</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35</w:t>
            </w:r>
          </w:p>
        </w:tc>
      </w:tr>
      <w:tr w:rsidR="001D67DF" w:rsidRPr="004B7665" w:rsidTr="001D67DF">
        <w:trPr>
          <w:trHeight w:val="540"/>
        </w:trPr>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Акция «Покормите птиц зимой»</w:t>
            </w:r>
          </w:p>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Конкурс кормушек</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45</w:t>
            </w:r>
          </w:p>
        </w:tc>
      </w:tr>
      <w:tr w:rsidR="001D67DF" w:rsidRPr="004B7665" w:rsidTr="001D67DF">
        <w:trPr>
          <w:trHeight w:val="420"/>
        </w:trPr>
        <w:tc>
          <w:tcPr>
            <w:tcW w:w="4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3.</w:t>
            </w:r>
          </w:p>
        </w:tc>
        <w:tc>
          <w:tcPr>
            <w:tcW w:w="5384"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Сбор корма для птиц</w:t>
            </w:r>
          </w:p>
        </w:tc>
        <w:tc>
          <w:tcPr>
            <w:tcW w:w="198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65</w:t>
            </w:r>
          </w:p>
        </w:tc>
      </w:tr>
    </w:tbl>
    <w:p w:rsidR="001D67DF" w:rsidRPr="004B7665" w:rsidRDefault="001D67DF" w:rsidP="001D67DF">
      <w:pPr>
        <w:rPr>
          <w:rFonts w:ascii="Times New Roman" w:hAnsi="Times New Roman" w:cs="Times New Roman"/>
          <w:b/>
          <w:sz w:val="28"/>
          <w:szCs w:val="28"/>
        </w:rPr>
      </w:pPr>
    </w:p>
    <w:p w:rsidR="001D67DF" w:rsidRPr="004B7665" w:rsidRDefault="001D67DF" w:rsidP="001D67DF">
      <w:pPr>
        <w:jc w:val="center"/>
        <w:rPr>
          <w:rFonts w:ascii="Times New Roman" w:hAnsi="Times New Roman" w:cs="Times New Roman"/>
          <w:b/>
          <w:sz w:val="28"/>
          <w:szCs w:val="28"/>
        </w:rPr>
      </w:pPr>
      <w:r w:rsidRPr="004B7665">
        <w:rPr>
          <w:rFonts w:ascii="Times New Roman" w:hAnsi="Times New Roman" w:cs="Times New Roman"/>
          <w:b/>
          <w:sz w:val="28"/>
          <w:szCs w:val="28"/>
        </w:rPr>
        <w:t>Мониторинга эффективности воспитательного процесса</w:t>
      </w:r>
    </w:p>
    <w:p w:rsidR="001D67DF" w:rsidRPr="004B7665" w:rsidRDefault="001D67DF" w:rsidP="001D67DF">
      <w:pPr>
        <w:jc w:val="both"/>
        <w:rPr>
          <w:rFonts w:ascii="Times New Roman" w:hAnsi="Times New Roman" w:cs="Times New Roman"/>
          <w:sz w:val="28"/>
          <w:szCs w:val="28"/>
        </w:rPr>
      </w:pPr>
      <w:r w:rsidRPr="004B7665">
        <w:rPr>
          <w:rFonts w:ascii="Times New Roman" w:hAnsi="Times New Roman" w:cs="Times New Roman"/>
          <w:sz w:val="28"/>
          <w:szCs w:val="28"/>
        </w:rPr>
        <w:t xml:space="preserve">   Анкетирование выпускников с целью экспертизы и дальнейшего развития системы образования (проводится 3 последних года более 20 вопросов о учебно-воспитательном процессе и психологическом микроклимате школы)</w:t>
      </w:r>
    </w:p>
    <w:p w:rsidR="001D67DF" w:rsidRPr="004B7665" w:rsidRDefault="001D67DF" w:rsidP="001D67DF">
      <w:pPr>
        <w:jc w:val="both"/>
        <w:rPr>
          <w:rFonts w:ascii="Times New Roman" w:hAnsi="Times New Roman" w:cs="Times New Roman"/>
          <w:sz w:val="28"/>
          <w:szCs w:val="28"/>
        </w:rPr>
      </w:pPr>
      <w:r w:rsidRPr="004B7665">
        <w:rPr>
          <w:rFonts w:ascii="Times New Roman" w:hAnsi="Times New Roman" w:cs="Times New Roman"/>
          <w:sz w:val="28"/>
          <w:szCs w:val="28"/>
        </w:rPr>
        <w:t xml:space="preserve">    Ежегодно классными руководителями совместно с родителями по разработанным параметрам (ответственность, трудолюбие, патриотизм и т.д.) определяется уровень воспитанности </w:t>
      </w:r>
      <w:proofErr w:type="gramStart"/>
      <w:r w:rsidRPr="004B7665">
        <w:rPr>
          <w:rFonts w:ascii="Times New Roman" w:hAnsi="Times New Roman" w:cs="Times New Roman"/>
          <w:sz w:val="28"/>
          <w:szCs w:val="28"/>
        </w:rPr>
        <w:t>обучающихся</w:t>
      </w:r>
      <w:proofErr w:type="gramEnd"/>
      <w:r w:rsidRPr="004B7665">
        <w:rPr>
          <w:rFonts w:ascii="Times New Roman" w:hAnsi="Times New Roman" w:cs="Times New Roman"/>
          <w:sz w:val="28"/>
          <w:szCs w:val="28"/>
        </w:rPr>
        <w:t xml:space="preserve">. Результаты по ступеням </w:t>
      </w:r>
      <w:proofErr w:type="gramStart"/>
      <w:r w:rsidRPr="004B7665">
        <w:rPr>
          <w:rFonts w:ascii="Times New Roman" w:hAnsi="Times New Roman" w:cs="Times New Roman"/>
          <w:sz w:val="28"/>
          <w:szCs w:val="28"/>
        </w:rPr>
        <w:t>за</w:t>
      </w:r>
      <w:proofErr w:type="gramEnd"/>
      <w:r w:rsidRPr="004B7665">
        <w:rPr>
          <w:rFonts w:ascii="Times New Roman" w:hAnsi="Times New Roman" w:cs="Times New Roman"/>
          <w:sz w:val="28"/>
          <w:szCs w:val="28"/>
        </w:rPr>
        <w:t xml:space="preserve"> последние 2 года.</w:t>
      </w:r>
    </w:p>
    <w:p w:rsidR="001D67DF" w:rsidRPr="004B7665" w:rsidRDefault="001D67DF" w:rsidP="001D67DF">
      <w:pPr>
        <w:rPr>
          <w:rFonts w:ascii="Times New Roman" w:hAnsi="Times New Roman" w:cs="Times New Roman"/>
          <w:sz w:val="28"/>
          <w:szCs w:val="28"/>
        </w:rPr>
      </w:pPr>
    </w:p>
    <w:tbl>
      <w:tblPr>
        <w:tblW w:w="11490" w:type="dxa"/>
        <w:tblInd w:w="-1274" w:type="dxa"/>
        <w:tblLayout w:type="fixed"/>
        <w:tblCellMar>
          <w:left w:w="0" w:type="dxa"/>
          <w:right w:w="0" w:type="dxa"/>
        </w:tblCellMar>
        <w:tblLook w:val="04A0"/>
      </w:tblPr>
      <w:tblGrid>
        <w:gridCol w:w="3122"/>
        <w:gridCol w:w="1275"/>
        <w:gridCol w:w="1419"/>
        <w:gridCol w:w="1560"/>
        <w:gridCol w:w="1277"/>
        <w:gridCol w:w="1560"/>
        <w:gridCol w:w="1277"/>
      </w:tblGrid>
      <w:tr w:rsidR="001D67DF" w:rsidRPr="004B7665" w:rsidTr="001D67DF">
        <w:trPr>
          <w:trHeight w:val="525"/>
        </w:trPr>
        <w:tc>
          <w:tcPr>
            <w:tcW w:w="3121" w:type="dxa"/>
            <w:vMerge w:val="restart"/>
            <w:tcBorders>
              <w:top w:val="single" w:sz="8" w:space="0" w:color="FFFFFF"/>
              <w:left w:val="single" w:sz="8" w:space="0" w:color="FFFFFF"/>
              <w:bottom w:val="single" w:sz="24" w:space="0" w:color="FFFFFF"/>
              <w:right w:val="single" w:sz="4" w:space="0" w:color="auto"/>
            </w:tcBorders>
            <w:shd w:val="clear" w:color="auto" w:fill="72A37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b/>
                <w:bCs/>
                <w:color w:val="FFFFFF"/>
                <w:kern w:val="24"/>
                <w:sz w:val="28"/>
                <w:szCs w:val="28"/>
                <w:lang w:eastAsia="en-US"/>
              </w:rPr>
              <w:t>Образовательные ступени/ уровень</w:t>
            </w:r>
          </w:p>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b/>
                <w:bCs/>
                <w:color w:val="FFFFFF"/>
                <w:kern w:val="24"/>
                <w:sz w:val="28"/>
                <w:szCs w:val="28"/>
                <w:lang w:eastAsia="en-US"/>
              </w:rPr>
              <w:t xml:space="preserve">воспитанности </w:t>
            </w:r>
          </w:p>
        </w:tc>
        <w:tc>
          <w:tcPr>
            <w:tcW w:w="2692" w:type="dxa"/>
            <w:gridSpan w:val="2"/>
            <w:tcBorders>
              <w:top w:val="single" w:sz="8" w:space="0" w:color="FFFFFF"/>
              <w:left w:val="single" w:sz="4" w:space="0" w:color="auto"/>
              <w:bottom w:val="single" w:sz="4" w:space="0" w:color="auto"/>
              <w:right w:val="single" w:sz="4" w:space="0" w:color="auto"/>
            </w:tcBorders>
            <w:shd w:val="clear" w:color="auto" w:fill="72A37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b/>
                <w:bCs/>
                <w:color w:val="FFFFFF"/>
                <w:kern w:val="24"/>
                <w:sz w:val="28"/>
                <w:szCs w:val="28"/>
                <w:lang w:eastAsia="en-US"/>
              </w:rPr>
              <w:t xml:space="preserve">Высокий </w:t>
            </w:r>
          </w:p>
        </w:tc>
        <w:tc>
          <w:tcPr>
            <w:tcW w:w="2835" w:type="dxa"/>
            <w:gridSpan w:val="2"/>
            <w:tcBorders>
              <w:top w:val="single" w:sz="8" w:space="0" w:color="FFFFFF"/>
              <w:left w:val="single" w:sz="4" w:space="0" w:color="auto"/>
              <w:bottom w:val="single" w:sz="4" w:space="0" w:color="auto"/>
              <w:right w:val="single" w:sz="4" w:space="0" w:color="auto"/>
            </w:tcBorders>
            <w:shd w:val="clear" w:color="auto" w:fill="72A37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b/>
                <w:bCs/>
                <w:color w:val="FFFFFF"/>
                <w:kern w:val="24"/>
                <w:sz w:val="28"/>
                <w:szCs w:val="28"/>
                <w:lang w:eastAsia="en-US"/>
              </w:rPr>
              <w:t xml:space="preserve">Средний </w:t>
            </w:r>
          </w:p>
        </w:tc>
        <w:tc>
          <w:tcPr>
            <w:tcW w:w="2835" w:type="dxa"/>
            <w:gridSpan w:val="2"/>
            <w:tcBorders>
              <w:top w:val="single" w:sz="8" w:space="0" w:color="FFFFFF"/>
              <w:left w:val="single" w:sz="4" w:space="0" w:color="auto"/>
              <w:bottom w:val="single" w:sz="4" w:space="0" w:color="auto"/>
              <w:right w:val="single" w:sz="8" w:space="0" w:color="FFFFFF"/>
            </w:tcBorders>
            <w:shd w:val="clear" w:color="auto" w:fill="72A37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b/>
                <w:bCs/>
                <w:color w:val="FFFFFF"/>
                <w:kern w:val="24"/>
                <w:sz w:val="28"/>
                <w:szCs w:val="28"/>
                <w:lang w:eastAsia="en-US"/>
              </w:rPr>
              <w:t xml:space="preserve">Низкий </w:t>
            </w:r>
          </w:p>
        </w:tc>
      </w:tr>
      <w:tr w:rsidR="001D67DF" w:rsidRPr="004B7665" w:rsidTr="001D67DF">
        <w:trPr>
          <w:trHeight w:val="435"/>
        </w:trPr>
        <w:tc>
          <w:tcPr>
            <w:tcW w:w="3121" w:type="dxa"/>
            <w:vMerge/>
            <w:tcBorders>
              <w:top w:val="single" w:sz="8" w:space="0" w:color="FFFFFF"/>
              <w:left w:val="single" w:sz="8" w:space="0" w:color="FFFFFF"/>
              <w:bottom w:val="single" w:sz="24" w:space="0" w:color="FFFFFF"/>
              <w:right w:val="single" w:sz="4" w:space="0" w:color="auto"/>
            </w:tcBorders>
            <w:vAlign w:val="center"/>
            <w:hideMark/>
          </w:tcPr>
          <w:p w:rsidR="001D67DF" w:rsidRPr="004B7665" w:rsidRDefault="001D67DF">
            <w:pPr>
              <w:spacing w:after="0" w:line="240" w:lineRule="auto"/>
              <w:rPr>
                <w:rFonts w:ascii="Times New Roman" w:eastAsia="Times New Roman" w:hAnsi="Times New Roman" w:cs="Times New Roman"/>
                <w:sz w:val="28"/>
                <w:szCs w:val="28"/>
                <w:lang w:eastAsia="en-US"/>
              </w:rPr>
            </w:pPr>
          </w:p>
        </w:tc>
        <w:tc>
          <w:tcPr>
            <w:tcW w:w="1274" w:type="dxa"/>
            <w:tcBorders>
              <w:top w:val="single" w:sz="4" w:space="0" w:color="auto"/>
              <w:left w:val="single" w:sz="4" w:space="0" w:color="auto"/>
              <w:bottom w:val="single" w:sz="24" w:space="0" w:color="FFFFFF"/>
              <w:right w:val="single" w:sz="4" w:space="0" w:color="auto"/>
            </w:tcBorders>
            <w:shd w:val="clear" w:color="auto" w:fill="72A37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b/>
                <w:bCs/>
                <w:color w:val="FFFFFF"/>
                <w:kern w:val="24"/>
                <w:sz w:val="28"/>
                <w:szCs w:val="28"/>
                <w:lang w:eastAsia="en-US"/>
              </w:rPr>
            </w:pPr>
            <w:r w:rsidRPr="004B7665">
              <w:rPr>
                <w:rFonts w:ascii="Times New Roman" w:hAnsi="Times New Roman" w:cs="Times New Roman"/>
                <w:b/>
                <w:bCs/>
                <w:color w:val="FFFFFF"/>
                <w:kern w:val="24"/>
                <w:sz w:val="28"/>
                <w:szCs w:val="28"/>
                <w:lang w:eastAsia="en-US"/>
              </w:rPr>
              <w:t>2016-2017</w:t>
            </w:r>
          </w:p>
        </w:tc>
        <w:tc>
          <w:tcPr>
            <w:tcW w:w="1418" w:type="dxa"/>
            <w:tcBorders>
              <w:top w:val="single" w:sz="4" w:space="0" w:color="auto"/>
              <w:left w:val="single" w:sz="4" w:space="0" w:color="auto"/>
              <w:bottom w:val="single" w:sz="24" w:space="0" w:color="FFFFFF"/>
              <w:right w:val="single" w:sz="4" w:space="0" w:color="auto"/>
            </w:tcBorders>
            <w:shd w:val="clear" w:color="auto" w:fill="72A37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b/>
                <w:bCs/>
                <w:color w:val="FFFFFF"/>
                <w:kern w:val="24"/>
                <w:sz w:val="28"/>
                <w:szCs w:val="28"/>
                <w:lang w:eastAsia="en-US"/>
              </w:rPr>
            </w:pPr>
            <w:r w:rsidRPr="004B7665">
              <w:rPr>
                <w:rFonts w:ascii="Times New Roman" w:hAnsi="Times New Roman" w:cs="Times New Roman"/>
                <w:b/>
                <w:bCs/>
                <w:color w:val="FFFFFF"/>
                <w:kern w:val="24"/>
                <w:sz w:val="28"/>
                <w:szCs w:val="28"/>
                <w:lang w:eastAsia="en-US"/>
              </w:rPr>
              <w:t>2017-2018</w:t>
            </w:r>
          </w:p>
        </w:tc>
        <w:tc>
          <w:tcPr>
            <w:tcW w:w="1559" w:type="dxa"/>
            <w:tcBorders>
              <w:top w:val="single" w:sz="4" w:space="0" w:color="auto"/>
              <w:left w:val="single" w:sz="4" w:space="0" w:color="auto"/>
              <w:bottom w:val="single" w:sz="24" w:space="0" w:color="FFFFFF"/>
              <w:right w:val="single" w:sz="4" w:space="0" w:color="auto"/>
            </w:tcBorders>
            <w:shd w:val="clear" w:color="auto" w:fill="72A37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b/>
                <w:bCs/>
                <w:color w:val="FFFFFF"/>
                <w:kern w:val="24"/>
                <w:sz w:val="28"/>
                <w:szCs w:val="28"/>
                <w:lang w:eastAsia="en-US"/>
              </w:rPr>
            </w:pPr>
            <w:r w:rsidRPr="004B7665">
              <w:rPr>
                <w:rFonts w:ascii="Times New Roman" w:hAnsi="Times New Roman" w:cs="Times New Roman"/>
                <w:b/>
                <w:bCs/>
                <w:color w:val="FFFFFF"/>
                <w:kern w:val="24"/>
                <w:sz w:val="28"/>
                <w:szCs w:val="28"/>
                <w:lang w:eastAsia="en-US"/>
              </w:rPr>
              <w:t>2016-2017</w:t>
            </w:r>
          </w:p>
        </w:tc>
        <w:tc>
          <w:tcPr>
            <w:tcW w:w="1276" w:type="dxa"/>
            <w:tcBorders>
              <w:top w:val="single" w:sz="4" w:space="0" w:color="auto"/>
              <w:left w:val="single" w:sz="4" w:space="0" w:color="auto"/>
              <w:bottom w:val="single" w:sz="24" w:space="0" w:color="FFFFFF"/>
              <w:right w:val="single" w:sz="4" w:space="0" w:color="auto"/>
            </w:tcBorders>
            <w:shd w:val="clear" w:color="auto" w:fill="72A376"/>
            <w:hideMark/>
          </w:tcPr>
          <w:p w:rsidR="001D67DF" w:rsidRPr="004B7665" w:rsidRDefault="001D67DF">
            <w:pPr>
              <w:rPr>
                <w:rFonts w:ascii="Times New Roman" w:eastAsia="Times New Roman" w:hAnsi="Times New Roman" w:cs="Times New Roman"/>
                <w:b/>
                <w:bCs/>
                <w:color w:val="FFFFFF"/>
                <w:kern w:val="24"/>
                <w:sz w:val="28"/>
                <w:szCs w:val="28"/>
                <w:lang w:eastAsia="en-US"/>
              </w:rPr>
            </w:pPr>
            <w:r w:rsidRPr="004B7665">
              <w:rPr>
                <w:rFonts w:ascii="Times New Roman" w:hAnsi="Times New Roman" w:cs="Times New Roman"/>
                <w:b/>
                <w:bCs/>
                <w:color w:val="FFFFFF"/>
                <w:kern w:val="24"/>
                <w:sz w:val="28"/>
                <w:szCs w:val="28"/>
                <w:lang w:eastAsia="en-US"/>
              </w:rPr>
              <w:t>2017-2018</w:t>
            </w:r>
          </w:p>
        </w:tc>
        <w:tc>
          <w:tcPr>
            <w:tcW w:w="1559" w:type="dxa"/>
            <w:tcBorders>
              <w:top w:val="single" w:sz="4" w:space="0" w:color="auto"/>
              <w:left w:val="single" w:sz="4" w:space="0" w:color="auto"/>
              <w:bottom w:val="single" w:sz="24" w:space="0" w:color="FFFFFF"/>
              <w:right w:val="single" w:sz="4" w:space="0" w:color="auto"/>
            </w:tcBorders>
            <w:shd w:val="clear" w:color="auto" w:fill="72A37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b/>
                <w:bCs/>
                <w:color w:val="FFFFFF"/>
                <w:kern w:val="24"/>
                <w:sz w:val="28"/>
                <w:szCs w:val="28"/>
                <w:lang w:eastAsia="en-US"/>
              </w:rPr>
            </w:pPr>
            <w:r w:rsidRPr="004B7665">
              <w:rPr>
                <w:rFonts w:ascii="Times New Roman" w:hAnsi="Times New Roman" w:cs="Times New Roman"/>
                <w:b/>
                <w:bCs/>
                <w:color w:val="FFFFFF"/>
                <w:kern w:val="24"/>
                <w:sz w:val="28"/>
                <w:szCs w:val="28"/>
                <w:lang w:eastAsia="en-US"/>
              </w:rPr>
              <w:t>2016-2017</w:t>
            </w:r>
          </w:p>
        </w:tc>
        <w:tc>
          <w:tcPr>
            <w:tcW w:w="1276" w:type="dxa"/>
            <w:tcBorders>
              <w:top w:val="single" w:sz="4" w:space="0" w:color="auto"/>
              <w:left w:val="single" w:sz="4" w:space="0" w:color="auto"/>
              <w:bottom w:val="single" w:sz="24" w:space="0" w:color="FFFFFF"/>
              <w:right w:val="single" w:sz="8" w:space="0" w:color="FFFFFF"/>
            </w:tcBorders>
            <w:shd w:val="clear" w:color="auto" w:fill="72A376"/>
            <w:hideMark/>
          </w:tcPr>
          <w:p w:rsidR="001D67DF" w:rsidRPr="004B7665" w:rsidRDefault="001D67DF">
            <w:pPr>
              <w:rPr>
                <w:rFonts w:ascii="Times New Roman" w:eastAsia="Times New Roman" w:hAnsi="Times New Roman" w:cs="Times New Roman"/>
                <w:b/>
                <w:bCs/>
                <w:color w:val="FFFFFF"/>
                <w:kern w:val="24"/>
                <w:sz w:val="28"/>
                <w:szCs w:val="28"/>
                <w:lang w:eastAsia="en-US"/>
              </w:rPr>
            </w:pPr>
            <w:r w:rsidRPr="004B7665">
              <w:rPr>
                <w:rFonts w:ascii="Times New Roman" w:hAnsi="Times New Roman" w:cs="Times New Roman"/>
                <w:b/>
                <w:bCs/>
                <w:color w:val="FFFFFF"/>
                <w:kern w:val="24"/>
                <w:sz w:val="28"/>
                <w:szCs w:val="28"/>
                <w:lang w:eastAsia="en-US"/>
              </w:rPr>
              <w:t>2017-2018</w:t>
            </w:r>
          </w:p>
        </w:tc>
      </w:tr>
      <w:tr w:rsidR="001D67DF" w:rsidRPr="004B7665" w:rsidTr="001D67DF">
        <w:trPr>
          <w:trHeight w:val="584"/>
        </w:trPr>
        <w:tc>
          <w:tcPr>
            <w:tcW w:w="3121" w:type="dxa"/>
            <w:tcBorders>
              <w:top w:val="single" w:sz="24" w:space="0" w:color="FFFFFF"/>
              <w:left w:val="single" w:sz="8" w:space="0" w:color="FFFFFF"/>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Начальная школа</w:t>
            </w:r>
          </w:p>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 xml:space="preserve">(1-4) </w:t>
            </w:r>
          </w:p>
        </w:tc>
        <w:tc>
          <w:tcPr>
            <w:tcW w:w="1274" w:type="dxa"/>
            <w:tcBorders>
              <w:top w:val="single" w:sz="24" w:space="0" w:color="FFFFFF"/>
              <w:left w:val="single" w:sz="4" w:space="0" w:color="auto"/>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32%</w:t>
            </w:r>
          </w:p>
        </w:tc>
        <w:tc>
          <w:tcPr>
            <w:tcW w:w="1418" w:type="dxa"/>
            <w:tcBorders>
              <w:top w:val="single" w:sz="24" w:space="0" w:color="FFFFFF"/>
              <w:left w:val="single" w:sz="4" w:space="0" w:color="auto"/>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30%</w:t>
            </w:r>
          </w:p>
        </w:tc>
        <w:tc>
          <w:tcPr>
            <w:tcW w:w="1559" w:type="dxa"/>
            <w:tcBorders>
              <w:top w:val="single" w:sz="24" w:space="0" w:color="FFFFFF"/>
              <w:left w:val="single" w:sz="4" w:space="0" w:color="auto"/>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60%</w:t>
            </w:r>
          </w:p>
        </w:tc>
        <w:tc>
          <w:tcPr>
            <w:tcW w:w="1276" w:type="dxa"/>
            <w:tcBorders>
              <w:top w:val="single" w:sz="24" w:space="0" w:color="FFFFFF"/>
              <w:left w:val="single" w:sz="4" w:space="0" w:color="auto"/>
              <w:bottom w:val="single" w:sz="8" w:space="0" w:color="FFFFFF"/>
              <w:right w:val="single" w:sz="4" w:space="0" w:color="auto"/>
            </w:tcBorders>
            <w:shd w:val="clear" w:color="auto" w:fill="D5E0D6"/>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52%</w:t>
            </w:r>
          </w:p>
        </w:tc>
        <w:tc>
          <w:tcPr>
            <w:tcW w:w="1559" w:type="dxa"/>
            <w:tcBorders>
              <w:top w:val="single" w:sz="24" w:space="0" w:color="FFFFFF"/>
              <w:left w:val="single" w:sz="4" w:space="0" w:color="auto"/>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ind w:right="808"/>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8%</w:t>
            </w:r>
          </w:p>
        </w:tc>
        <w:tc>
          <w:tcPr>
            <w:tcW w:w="1276" w:type="dxa"/>
            <w:tcBorders>
              <w:top w:val="single" w:sz="24" w:space="0" w:color="FFFFFF"/>
              <w:left w:val="single" w:sz="4" w:space="0" w:color="auto"/>
              <w:bottom w:val="single" w:sz="8" w:space="0" w:color="FFFFFF"/>
              <w:right w:val="single" w:sz="8" w:space="0" w:color="FFFFFF"/>
            </w:tcBorders>
            <w:shd w:val="clear" w:color="auto" w:fill="D5E0D6"/>
            <w:hideMark/>
          </w:tcPr>
          <w:p w:rsidR="001D67DF" w:rsidRPr="004B7665" w:rsidRDefault="001D67DF">
            <w:pPr>
              <w:ind w:right="808"/>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18%</w:t>
            </w:r>
          </w:p>
        </w:tc>
      </w:tr>
      <w:tr w:rsidR="001D67DF" w:rsidRPr="004B7665" w:rsidTr="001D67DF">
        <w:trPr>
          <w:trHeight w:val="584"/>
        </w:trPr>
        <w:tc>
          <w:tcPr>
            <w:tcW w:w="3121" w:type="dxa"/>
            <w:tcBorders>
              <w:top w:val="single" w:sz="8" w:space="0" w:color="FFFFFF"/>
              <w:left w:val="single" w:sz="8" w:space="0" w:color="FFFFFF"/>
              <w:bottom w:val="single" w:sz="8" w:space="0" w:color="FFFFFF"/>
              <w:right w:val="single" w:sz="4" w:space="0" w:color="auto"/>
            </w:tcBorders>
            <w:shd w:val="clear" w:color="auto" w:fill="EBF0EC"/>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Основная школа</w:t>
            </w:r>
          </w:p>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 xml:space="preserve">(5-9) </w:t>
            </w:r>
          </w:p>
        </w:tc>
        <w:tc>
          <w:tcPr>
            <w:tcW w:w="1274" w:type="dxa"/>
            <w:tcBorders>
              <w:top w:val="single" w:sz="8" w:space="0" w:color="FFFFFF"/>
              <w:left w:val="single" w:sz="4" w:space="0" w:color="auto"/>
              <w:bottom w:val="single" w:sz="8" w:space="0" w:color="FFFFFF"/>
              <w:right w:val="single" w:sz="4" w:space="0" w:color="auto"/>
            </w:tcBorders>
            <w:shd w:val="clear" w:color="auto" w:fill="EBF0EC"/>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35%</w:t>
            </w:r>
          </w:p>
        </w:tc>
        <w:tc>
          <w:tcPr>
            <w:tcW w:w="1418" w:type="dxa"/>
            <w:tcBorders>
              <w:top w:val="single" w:sz="8" w:space="0" w:color="FFFFFF"/>
              <w:left w:val="single" w:sz="4" w:space="0" w:color="auto"/>
              <w:bottom w:val="single" w:sz="8" w:space="0" w:color="FFFFFF"/>
              <w:right w:val="single" w:sz="4" w:space="0" w:color="auto"/>
            </w:tcBorders>
            <w:shd w:val="clear" w:color="auto" w:fill="EBF0EC"/>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40%</w:t>
            </w:r>
          </w:p>
        </w:tc>
        <w:tc>
          <w:tcPr>
            <w:tcW w:w="1559" w:type="dxa"/>
            <w:tcBorders>
              <w:top w:val="single" w:sz="8" w:space="0" w:color="FFFFFF"/>
              <w:left w:val="single" w:sz="4" w:space="0" w:color="auto"/>
              <w:bottom w:val="single" w:sz="8" w:space="0" w:color="FFFFFF"/>
              <w:right w:val="single" w:sz="4" w:space="0" w:color="auto"/>
            </w:tcBorders>
            <w:shd w:val="clear" w:color="auto" w:fill="EBF0EC"/>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40%</w:t>
            </w:r>
          </w:p>
        </w:tc>
        <w:tc>
          <w:tcPr>
            <w:tcW w:w="1276" w:type="dxa"/>
            <w:tcBorders>
              <w:top w:val="single" w:sz="8" w:space="0" w:color="FFFFFF"/>
              <w:left w:val="single" w:sz="4" w:space="0" w:color="auto"/>
              <w:bottom w:val="single" w:sz="8" w:space="0" w:color="FFFFFF"/>
              <w:right w:val="single" w:sz="4" w:space="0" w:color="auto"/>
            </w:tcBorders>
            <w:shd w:val="clear" w:color="auto" w:fill="EBF0EC"/>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48%</w:t>
            </w:r>
          </w:p>
        </w:tc>
        <w:tc>
          <w:tcPr>
            <w:tcW w:w="1559" w:type="dxa"/>
            <w:tcBorders>
              <w:top w:val="single" w:sz="8" w:space="0" w:color="FFFFFF"/>
              <w:left w:val="single" w:sz="4" w:space="0" w:color="auto"/>
              <w:bottom w:val="single" w:sz="8" w:space="0" w:color="FFFFFF"/>
              <w:right w:val="single" w:sz="4" w:space="0" w:color="auto"/>
            </w:tcBorders>
            <w:shd w:val="clear" w:color="auto" w:fill="EBF0EC"/>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25%</w:t>
            </w:r>
          </w:p>
        </w:tc>
        <w:tc>
          <w:tcPr>
            <w:tcW w:w="1276" w:type="dxa"/>
            <w:tcBorders>
              <w:top w:val="single" w:sz="8" w:space="0" w:color="FFFFFF"/>
              <w:left w:val="single" w:sz="4" w:space="0" w:color="auto"/>
              <w:bottom w:val="single" w:sz="8" w:space="0" w:color="FFFFFF"/>
              <w:right w:val="single" w:sz="8" w:space="0" w:color="FFFFFF"/>
            </w:tcBorders>
            <w:shd w:val="clear" w:color="auto" w:fill="EBF0EC"/>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 xml:space="preserve">12% </w:t>
            </w:r>
          </w:p>
        </w:tc>
      </w:tr>
      <w:tr w:rsidR="001D67DF" w:rsidRPr="004B7665" w:rsidTr="001D67DF">
        <w:trPr>
          <w:trHeight w:val="1008"/>
        </w:trPr>
        <w:tc>
          <w:tcPr>
            <w:tcW w:w="3121" w:type="dxa"/>
            <w:tcBorders>
              <w:top w:val="single" w:sz="8" w:space="0" w:color="FFFFFF"/>
              <w:left w:val="single" w:sz="8" w:space="0" w:color="FFFFFF"/>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Средняя школа</w:t>
            </w:r>
          </w:p>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(10 – 11)</w:t>
            </w:r>
          </w:p>
        </w:tc>
        <w:tc>
          <w:tcPr>
            <w:tcW w:w="1274" w:type="dxa"/>
            <w:tcBorders>
              <w:top w:val="single" w:sz="8" w:space="0" w:color="FFFFFF"/>
              <w:left w:val="single" w:sz="4" w:space="0" w:color="auto"/>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56%</w:t>
            </w:r>
          </w:p>
        </w:tc>
        <w:tc>
          <w:tcPr>
            <w:tcW w:w="1418" w:type="dxa"/>
            <w:tcBorders>
              <w:top w:val="single" w:sz="8" w:space="0" w:color="FFFFFF"/>
              <w:left w:val="single" w:sz="4" w:space="0" w:color="auto"/>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54%</w:t>
            </w:r>
          </w:p>
        </w:tc>
        <w:tc>
          <w:tcPr>
            <w:tcW w:w="1559" w:type="dxa"/>
            <w:tcBorders>
              <w:top w:val="single" w:sz="8" w:space="0" w:color="FFFFFF"/>
              <w:left w:val="single" w:sz="4" w:space="0" w:color="auto"/>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44%</w:t>
            </w:r>
          </w:p>
        </w:tc>
        <w:tc>
          <w:tcPr>
            <w:tcW w:w="1276" w:type="dxa"/>
            <w:tcBorders>
              <w:top w:val="single" w:sz="8" w:space="0" w:color="FFFFFF"/>
              <w:left w:val="single" w:sz="4" w:space="0" w:color="auto"/>
              <w:bottom w:val="single" w:sz="8" w:space="0" w:color="FFFFFF"/>
              <w:right w:val="single" w:sz="4" w:space="0" w:color="auto"/>
            </w:tcBorders>
            <w:shd w:val="clear" w:color="auto" w:fill="D5E0D6"/>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43%</w:t>
            </w:r>
          </w:p>
        </w:tc>
        <w:tc>
          <w:tcPr>
            <w:tcW w:w="1559" w:type="dxa"/>
            <w:tcBorders>
              <w:top w:val="single" w:sz="8" w:space="0" w:color="FFFFFF"/>
              <w:left w:val="single" w:sz="4" w:space="0" w:color="auto"/>
              <w:bottom w:val="single" w:sz="8" w:space="0" w:color="FFFFFF"/>
              <w:right w:val="single" w:sz="4" w:space="0" w:color="auto"/>
            </w:tcBorders>
            <w:shd w:val="clear" w:color="auto" w:fill="D5E0D6"/>
            <w:tcMar>
              <w:top w:w="72" w:type="dxa"/>
              <w:left w:w="144" w:type="dxa"/>
              <w:bottom w:w="72" w:type="dxa"/>
              <w:right w:w="144" w:type="dxa"/>
            </w:tcMar>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sz w:val="28"/>
                <w:szCs w:val="28"/>
                <w:lang w:eastAsia="en-US"/>
              </w:rPr>
              <w:t>7%</w:t>
            </w:r>
          </w:p>
        </w:tc>
        <w:tc>
          <w:tcPr>
            <w:tcW w:w="1276" w:type="dxa"/>
            <w:tcBorders>
              <w:top w:val="single" w:sz="8" w:space="0" w:color="FFFFFF"/>
              <w:left w:val="single" w:sz="4" w:space="0" w:color="auto"/>
              <w:bottom w:val="single" w:sz="8" w:space="0" w:color="FFFFFF"/>
              <w:right w:val="single" w:sz="8" w:space="0" w:color="FFFFFF"/>
            </w:tcBorders>
            <w:shd w:val="clear" w:color="auto" w:fill="D5E0D6"/>
            <w:hideMark/>
          </w:tcPr>
          <w:p w:rsidR="001D67DF" w:rsidRPr="004B7665" w:rsidRDefault="001D67DF">
            <w:pPr>
              <w:rPr>
                <w:rFonts w:ascii="Times New Roman" w:eastAsia="Times New Roman" w:hAnsi="Times New Roman" w:cs="Times New Roman"/>
                <w:sz w:val="28"/>
                <w:szCs w:val="28"/>
                <w:lang w:eastAsia="en-US"/>
              </w:rPr>
            </w:pPr>
            <w:r w:rsidRPr="004B7665">
              <w:rPr>
                <w:rFonts w:ascii="Times New Roman" w:hAnsi="Times New Roman" w:cs="Times New Roman"/>
                <w:color w:val="000000"/>
                <w:kern w:val="24"/>
                <w:sz w:val="28"/>
                <w:szCs w:val="28"/>
                <w:lang w:eastAsia="en-US"/>
              </w:rPr>
              <w:t xml:space="preserve">3% </w:t>
            </w:r>
          </w:p>
        </w:tc>
      </w:tr>
    </w:tbl>
    <w:p w:rsidR="001D67DF" w:rsidRPr="004B7665" w:rsidRDefault="001D67DF" w:rsidP="001D67DF">
      <w:pPr>
        <w:rPr>
          <w:rFonts w:ascii="Times New Roman" w:hAnsi="Times New Roman" w:cs="Times New Roman"/>
          <w:b/>
          <w:sz w:val="28"/>
          <w:szCs w:val="28"/>
        </w:rPr>
      </w:pPr>
    </w:p>
    <w:p w:rsidR="001D67DF" w:rsidRPr="004B7665" w:rsidRDefault="001D67DF" w:rsidP="001D67DF">
      <w:pPr>
        <w:spacing w:before="100" w:beforeAutospacing="1" w:after="100" w:afterAutospacing="1" w:line="240" w:lineRule="auto"/>
        <w:jc w:val="center"/>
        <w:rPr>
          <w:rFonts w:ascii="Times New Roman" w:hAnsi="Times New Roman" w:cs="Times New Roman"/>
          <w:b/>
          <w:sz w:val="28"/>
          <w:szCs w:val="28"/>
        </w:rPr>
      </w:pPr>
      <w:r w:rsidRPr="004B7665">
        <w:rPr>
          <w:rFonts w:ascii="Times New Roman" w:hAnsi="Times New Roman" w:cs="Times New Roman"/>
          <w:b/>
          <w:sz w:val="28"/>
          <w:szCs w:val="28"/>
        </w:rPr>
        <w:t>Организация дополнительного образования в учреждении</w:t>
      </w:r>
    </w:p>
    <w:tbl>
      <w:tblPr>
        <w:tblStyle w:val="a3"/>
        <w:tblW w:w="0" w:type="auto"/>
        <w:tblLook w:val="04A0"/>
      </w:tblPr>
      <w:tblGrid>
        <w:gridCol w:w="675"/>
        <w:gridCol w:w="5705"/>
        <w:gridCol w:w="3191"/>
      </w:tblGrid>
      <w:tr w:rsidR="001D67DF" w:rsidRPr="004B7665" w:rsidTr="001D67DF">
        <w:tc>
          <w:tcPr>
            <w:tcW w:w="675"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w:t>
            </w:r>
          </w:p>
        </w:tc>
        <w:tc>
          <w:tcPr>
            <w:tcW w:w="5705"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Направление</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 xml:space="preserve">Количество </w:t>
            </w:r>
            <w:proofErr w:type="gramStart"/>
            <w:r w:rsidRPr="004B7665">
              <w:rPr>
                <w:rFonts w:ascii="Times New Roman" w:hAnsi="Times New Roman" w:cs="Times New Roman"/>
                <w:b/>
                <w:sz w:val="28"/>
                <w:szCs w:val="28"/>
              </w:rPr>
              <w:lastRenderedPageBreak/>
              <w:t>вовлечённых</w:t>
            </w:r>
            <w:proofErr w:type="gramEnd"/>
            <w:r w:rsidRPr="004B7665">
              <w:rPr>
                <w:rFonts w:ascii="Times New Roman" w:hAnsi="Times New Roman" w:cs="Times New Roman"/>
                <w:b/>
                <w:sz w:val="28"/>
                <w:szCs w:val="28"/>
              </w:rPr>
              <w:t xml:space="preserve"> обучающихся</w:t>
            </w:r>
          </w:p>
        </w:tc>
      </w:tr>
      <w:tr w:rsidR="001D67DF" w:rsidRPr="004B7665" w:rsidTr="001D67DF">
        <w:trPr>
          <w:trHeight w:val="615"/>
        </w:trPr>
        <w:tc>
          <w:tcPr>
            <w:tcW w:w="675"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lastRenderedPageBreak/>
              <w:t>1.</w:t>
            </w:r>
          </w:p>
        </w:tc>
        <w:tc>
          <w:tcPr>
            <w:tcW w:w="57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Творческое направление:</w:t>
            </w:r>
          </w:p>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Вокальное объединение «Настроение»</w:t>
            </w:r>
          </w:p>
        </w:tc>
        <w:tc>
          <w:tcPr>
            <w:tcW w:w="3191" w:type="dxa"/>
            <w:tcBorders>
              <w:top w:val="single" w:sz="4" w:space="0" w:color="auto"/>
              <w:left w:val="single" w:sz="4" w:space="0" w:color="auto"/>
              <w:bottom w:val="single" w:sz="4" w:space="0" w:color="auto"/>
              <w:right w:val="single" w:sz="4" w:space="0" w:color="auto"/>
            </w:tcBorders>
          </w:tcPr>
          <w:p w:rsidR="001D67DF" w:rsidRPr="004B7665" w:rsidRDefault="001D67DF">
            <w:pPr>
              <w:rPr>
                <w:rFonts w:ascii="Times New Roman" w:eastAsia="Times New Roman" w:hAnsi="Times New Roman" w:cs="Times New Roman"/>
                <w:sz w:val="28"/>
                <w:szCs w:val="28"/>
              </w:rPr>
            </w:pPr>
          </w:p>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10</w:t>
            </w:r>
          </w:p>
        </w:tc>
      </w:tr>
      <w:tr w:rsidR="001D67DF" w:rsidRPr="004B7665" w:rsidTr="001D67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rPr>
                <w:rFonts w:ascii="Times New Roman" w:eastAsia="Times New Roman" w:hAnsi="Times New Roman" w:cs="Times New Roman"/>
                <w:b/>
                <w:sz w:val="28"/>
                <w:szCs w:val="28"/>
              </w:rPr>
            </w:pPr>
          </w:p>
        </w:tc>
        <w:tc>
          <w:tcPr>
            <w:tcW w:w="57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 xml:space="preserve">Объединение </w:t>
            </w:r>
            <w:proofErr w:type="gramStart"/>
            <w:r w:rsidRPr="004B7665">
              <w:rPr>
                <w:rFonts w:ascii="Times New Roman" w:hAnsi="Times New Roman" w:cs="Times New Roman"/>
                <w:sz w:val="28"/>
                <w:szCs w:val="28"/>
              </w:rPr>
              <w:t>ИЗО</w:t>
            </w:r>
            <w:proofErr w:type="gramEnd"/>
            <w:r w:rsidRPr="004B7665">
              <w:rPr>
                <w:rFonts w:ascii="Times New Roman" w:hAnsi="Times New Roman" w:cs="Times New Roman"/>
                <w:sz w:val="28"/>
                <w:szCs w:val="28"/>
              </w:rPr>
              <w:t xml:space="preserve"> «Палитра»</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12</w:t>
            </w:r>
          </w:p>
        </w:tc>
      </w:tr>
      <w:tr w:rsidR="001D67DF" w:rsidRPr="004B7665" w:rsidTr="001D67D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rPr>
                <w:rFonts w:ascii="Times New Roman" w:eastAsia="Times New Roman" w:hAnsi="Times New Roman" w:cs="Times New Roman"/>
                <w:b/>
                <w:sz w:val="28"/>
                <w:szCs w:val="28"/>
              </w:rPr>
            </w:pPr>
          </w:p>
        </w:tc>
        <w:tc>
          <w:tcPr>
            <w:tcW w:w="57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Объединение «Природа и творчество»</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14</w:t>
            </w:r>
          </w:p>
        </w:tc>
      </w:tr>
      <w:tr w:rsidR="001D67DF" w:rsidRPr="004B7665" w:rsidTr="001D67D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rPr>
                <w:rFonts w:ascii="Times New Roman" w:eastAsia="Times New Roman" w:hAnsi="Times New Roman" w:cs="Times New Roman"/>
                <w:b/>
                <w:sz w:val="28"/>
                <w:szCs w:val="28"/>
              </w:rPr>
            </w:pPr>
          </w:p>
        </w:tc>
        <w:tc>
          <w:tcPr>
            <w:tcW w:w="57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Объединение «Основы журналистики в школе»</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10</w:t>
            </w:r>
          </w:p>
        </w:tc>
      </w:tr>
      <w:tr w:rsidR="001D67DF" w:rsidRPr="004B7665" w:rsidTr="001D67DF">
        <w:trPr>
          <w:trHeight w:val="600"/>
        </w:trPr>
        <w:tc>
          <w:tcPr>
            <w:tcW w:w="675" w:type="dxa"/>
            <w:vMerge w:val="restart"/>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2.</w:t>
            </w:r>
          </w:p>
        </w:tc>
        <w:tc>
          <w:tcPr>
            <w:tcW w:w="57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Спортивное:</w:t>
            </w:r>
          </w:p>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Секция «Бокс»</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25</w:t>
            </w:r>
          </w:p>
        </w:tc>
      </w:tr>
      <w:tr w:rsidR="001D67DF" w:rsidRPr="004B7665" w:rsidTr="001D67D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rPr>
                <w:rFonts w:ascii="Times New Roman" w:eastAsia="Times New Roman" w:hAnsi="Times New Roman" w:cs="Times New Roman"/>
                <w:b/>
                <w:sz w:val="28"/>
                <w:szCs w:val="28"/>
              </w:rPr>
            </w:pPr>
          </w:p>
        </w:tc>
        <w:tc>
          <w:tcPr>
            <w:tcW w:w="57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sz w:val="28"/>
                <w:szCs w:val="28"/>
              </w:rPr>
              <w:t>Секция «ОФП»</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21</w:t>
            </w:r>
          </w:p>
        </w:tc>
      </w:tr>
      <w:tr w:rsidR="001D67DF" w:rsidRPr="004B7665" w:rsidTr="001D67D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rPr>
                <w:rFonts w:ascii="Times New Roman" w:eastAsia="Times New Roman" w:hAnsi="Times New Roman" w:cs="Times New Roman"/>
                <w:b/>
                <w:sz w:val="28"/>
                <w:szCs w:val="28"/>
              </w:rPr>
            </w:pPr>
          </w:p>
        </w:tc>
        <w:tc>
          <w:tcPr>
            <w:tcW w:w="57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Секция «Волейбол»</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35</w:t>
            </w:r>
          </w:p>
        </w:tc>
      </w:tr>
      <w:tr w:rsidR="001D67DF" w:rsidRPr="004B7665" w:rsidTr="001D67D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7DF" w:rsidRPr="004B7665" w:rsidRDefault="001D67DF">
            <w:pPr>
              <w:rPr>
                <w:rFonts w:ascii="Times New Roman" w:eastAsia="Times New Roman" w:hAnsi="Times New Roman" w:cs="Times New Roman"/>
                <w:b/>
                <w:sz w:val="28"/>
                <w:szCs w:val="28"/>
              </w:rPr>
            </w:pPr>
          </w:p>
        </w:tc>
        <w:tc>
          <w:tcPr>
            <w:tcW w:w="57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Секция «</w:t>
            </w:r>
            <w:proofErr w:type="spellStart"/>
            <w:r w:rsidRPr="004B7665">
              <w:rPr>
                <w:rFonts w:ascii="Times New Roman" w:hAnsi="Times New Roman" w:cs="Times New Roman"/>
                <w:sz w:val="28"/>
                <w:szCs w:val="28"/>
              </w:rPr>
              <w:t>Воркаут</w:t>
            </w:r>
            <w:proofErr w:type="spellEnd"/>
            <w:r w:rsidRPr="004B7665">
              <w:rPr>
                <w:rFonts w:ascii="Times New Roman" w:hAnsi="Times New Roman" w:cs="Times New Roman"/>
                <w:sz w:val="28"/>
                <w:szCs w:val="28"/>
              </w:rPr>
              <w:t>»</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12</w:t>
            </w:r>
          </w:p>
        </w:tc>
      </w:tr>
    </w:tbl>
    <w:p w:rsidR="001D67DF" w:rsidRPr="004B7665" w:rsidRDefault="001D67DF" w:rsidP="001D67DF">
      <w:pPr>
        <w:spacing w:before="100" w:beforeAutospacing="1" w:after="100" w:afterAutospacing="1" w:line="240" w:lineRule="auto"/>
        <w:jc w:val="center"/>
        <w:rPr>
          <w:rFonts w:ascii="Times New Roman" w:hAnsi="Times New Roman" w:cs="Times New Roman"/>
          <w:b/>
          <w:sz w:val="28"/>
          <w:szCs w:val="28"/>
        </w:rPr>
      </w:pPr>
      <w:r w:rsidRPr="004B7665">
        <w:rPr>
          <w:rFonts w:ascii="Times New Roman" w:hAnsi="Times New Roman" w:cs="Times New Roman"/>
          <w:b/>
          <w:sz w:val="28"/>
          <w:szCs w:val="28"/>
        </w:rPr>
        <w:t xml:space="preserve">Доля </w:t>
      </w:r>
      <w:proofErr w:type="gramStart"/>
      <w:r w:rsidRPr="004B7665">
        <w:rPr>
          <w:rFonts w:ascii="Times New Roman" w:hAnsi="Times New Roman" w:cs="Times New Roman"/>
          <w:b/>
          <w:sz w:val="28"/>
          <w:szCs w:val="28"/>
        </w:rPr>
        <w:t>обучающихся</w:t>
      </w:r>
      <w:proofErr w:type="gramEnd"/>
      <w:r w:rsidRPr="004B7665">
        <w:rPr>
          <w:rFonts w:ascii="Times New Roman" w:hAnsi="Times New Roman" w:cs="Times New Roman"/>
          <w:b/>
          <w:sz w:val="28"/>
          <w:szCs w:val="28"/>
        </w:rPr>
        <w:t>, вовлечённых в дополнительное образование</w:t>
      </w:r>
    </w:p>
    <w:tbl>
      <w:tblPr>
        <w:tblStyle w:val="a3"/>
        <w:tblW w:w="0" w:type="auto"/>
        <w:tblLook w:val="04A0"/>
      </w:tblPr>
      <w:tblGrid>
        <w:gridCol w:w="3190"/>
        <w:gridCol w:w="3190"/>
        <w:gridCol w:w="3191"/>
      </w:tblGrid>
      <w:tr w:rsidR="001D67DF" w:rsidRPr="004B7665" w:rsidTr="001D67DF">
        <w:tc>
          <w:tcPr>
            <w:tcW w:w="319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 xml:space="preserve">Общее количество </w:t>
            </w:r>
            <w:proofErr w:type="gramStart"/>
            <w:r w:rsidRPr="004B7665">
              <w:rPr>
                <w:rFonts w:ascii="Times New Roman" w:hAnsi="Times New Roman" w:cs="Times New Roman"/>
                <w:b/>
                <w:sz w:val="28"/>
                <w:szCs w:val="28"/>
              </w:rPr>
              <w:t>обучающихся</w:t>
            </w:r>
            <w:proofErr w:type="gramEnd"/>
          </w:p>
        </w:tc>
        <w:tc>
          <w:tcPr>
            <w:tcW w:w="3190"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 xml:space="preserve">Количество </w:t>
            </w:r>
            <w:proofErr w:type="gramStart"/>
            <w:r w:rsidRPr="004B7665">
              <w:rPr>
                <w:rFonts w:ascii="Times New Roman" w:hAnsi="Times New Roman" w:cs="Times New Roman"/>
                <w:b/>
                <w:sz w:val="28"/>
                <w:szCs w:val="28"/>
              </w:rPr>
              <w:t>обучающихся</w:t>
            </w:r>
            <w:proofErr w:type="gramEnd"/>
            <w:r w:rsidRPr="004B7665">
              <w:rPr>
                <w:rFonts w:ascii="Times New Roman" w:hAnsi="Times New Roman" w:cs="Times New Roman"/>
                <w:b/>
                <w:sz w:val="28"/>
                <w:szCs w:val="28"/>
              </w:rPr>
              <w:t>, вовлечённых в дополнительное образование</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Процент</w:t>
            </w:r>
          </w:p>
        </w:tc>
      </w:tr>
      <w:tr w:rsidR="001D67DF" w:rsidRPr="004B7665" w:rsidTr="001D67DF">
        <w:tc>
          <w:tcPr>
            <w:tcW w:w="319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443</w:t>
            </w:r>
          </w:p>
        </w:tc>
        <w:tc>
          <w:tcPr>
            <w:tcW w:w="3190"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264</w:t>
            </w:r>
          </w:p>
        </w:tc>
        <w:tc>
          <w:tcPr>
            <w:tcW w:w="3191"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62.7</w:t>
            </w:r>
          </w:p>
        </w:tc>
      </w:tr>
    </w:tbl>
    <w:p w:rsidR="001D67DF" w:rsidRPr="004B7665" w:rsidRDefault="001D67DF" w:rsidP="001D67DF">
      <w:pPr>
        <w:rPr>
          <w:rFonts w:ascii="Times New Roman" w:eastAsia="Times New Roman" w:hAnsi="Times New Roman" w:cs="Times New Roman"/>
          <w:b/>
          <w:sz w:val="28"/>
          <w:szCs w:val="28"/>
        </w:rPr>
      </w:pPr>
    </w:p>
    <w:p w:rsidR="001D67DF" w:rsidRPr="004B7665" w:rsidRDefault="001D67DF" w:rsidP="001D67DF">
      <w:pPr>
        <w:jc w:val="center"/>
        <w:rPr>
          <w:rFonts w:ascii="Times New Roman" w:hAnsi="Times New Roman" w:cs="Times New Roman"/>
          <w:b/>
          <w:sz w:val="28"/>
          <w:szCs w:val="28"/>
        </w:rPr>
      </w:pPr>
      <w:r w:rsidRPr="004B7665">
        <w:rPr>
          <w:rFonts w:ascii="Times New Roman" w:hAnsi="Times New Roman" w:cs="Times New Roman"/>
          <w:b/>
          <w:sz w:val="28"/>
          <w:szCs w:val="28"/>
        </w:rPr>
        <w:t xml:space="preserve">Реализация мероприятий волонтерской направленности в образовательном учреждении </w:t>
      </w:r>
    </w:p>
    <w:tbl>
      <w:tblPr>
        <w:tblStyle w:val="a3"/>
        <w:tblW w:w="0" w:type="auto"/>
        <w:tblLook w:val="04A0"/>
      </w:tblPr>
      <w:tblGrid>
        <w:gridCol w:w="639"/>
        <w:gridCol w:w="3129"/>
        <w:gridCol w:w="2805"/>
        <w:gridCol w:w="2998"/>
      </w:tblGrid>
      <w:tr w:rsidR="001D67DF" w:rsidRPr="004B7665" w:rsidTr="001D67DF">
        <w:tc>
          <w:tcPr>
            <w:tcW w:w="639"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w:t>
            </w:r>
          </w:p>
        </w:tc>
        <w:tc>
          <w:tcPr>
            <w:tcW w:w="3129"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Мероприятие</w:t>
            </w:r>
          </w:p>
        </w:tc>
        <w:tc>
          <w:tcPr>
            <w:tcW w:w="2805"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Количество участников</w:t>
            </w:r>
          </w:p>
        </w:tc>
        <w:tc>
          <w:tcPr>
            <w:tcW w:w="2998" w:type="dxa"/>
            <w:tcBorders>
              <w:top w:val="single" w:sz="4" w:space="0" w:color="auto"/>
              <w:left w:val="single" w:sz="4" w:space="0" w:color="auto"/>
              <w:bottom w:val="single" w:sz="4" w:space="0" w:color="auto"/>
              <w:right w:val="single" w:sz="4" w:space="0" w:color="auto"/>
            </w:tcBorders>
            <w:hideMark/>
          </w:tcPr>
          <w:p w:rsidR="001D67DF" w:rsidRPr="004B7665" w:rsidRDefault="001D67DF">
            <w:pPr>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Организатор</w:t>
            </w:r>
          </w:p>
        </w:tc>
      </w:tr>
      <w:tr w:rsidR="001D67DF" w:rsidRPr="004B7665" w:rsidTr="001D67DF">
        <w:tc>
          <w:tcPr>
            <w:tcW w:w="63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1.</w:t>
            </w:r>
          </w:p>
        </w:tc>
        <w:tc>
          <w:tcPr>
            <w:tcW w:w="312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Поздравление ветеранов локальных конфликтов</w:t>
            </w:r>
          </w:p>
        </w:tc>
        <w:tc>
          <w:tcPr>
            <w:tcW w:w="28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15</w:t>
            </w:r>
          </w:p>
        </w:tc>
        <w:tc>
          <w:tcPr>
            <w:tcW w:w="299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Горохова Н.Е.</w:t>
            </w:r>
          </w:p>
        </w:tc>
      </w:tr>
      <w:tr w:rsidR="001D67DF" w:rsidRPr="004B7665" w:rsidTr="001D67DF">
        <w:tc>
          <w:tcPr>
            <w:tcW w:w="63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2.</w:t>
            </w:r>
          </w:p>
        </w:tc>
        <w:tc>
          <w:tcPr>
            <w:tcW w:w="312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 xml:space="preserve">Поздравление ветеранов </w:t>
            </w:r>
            <w:proofErr w:type="spellStart"/>
            <w:r w:rsidRPr="004B7665">
              <w:rPr>
                <w:rFonts w:ascii="Times New Roman" w:hAnsi="Times New Roman" w:cs="Times New Roman"/>
                <w:sz w:val="28"/>
                <w:szCs w:val="28"/>
              </w:rPr>
              <w:t>ВОв</w:t>
            </w:r>
            <w:proofErr w:type="spellEnd"/>
          </w:p>
        </w:tc>
        <w:tc>
          <w:tcPr>
            <w:tcW w:w="28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33</w:t>
            </w:r>
          </w:p>
        </w:tc>
        <w:tc>
          <w:tcPr>
            <w:tcW w:w="299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proofErr w:type="spellStart"/>
            <w:r w:rsidRPr="004B7665">
              <w:rPr>
                <w:rFonts w:ascii="Times New Roman" w:hAnsi="Times New Roman" w:cs="Times New Roman"/>
                <w:sz w:val="28"/>
                <w:szCs w:val="28"/>
              </w:rPr>
              <w:t>Лихоман</w:t>
            </w:r>
            <w:proofErr w:type="spellEnd"/>
            <w:r w:rsidRPr="004B7665">
              <w:rPr>
                <w:rFonts w:ascii="Times New Roman" w:hAnsi="Times New Roman" w:cs="Times New Roman"/>
                <w:sz w:val="28"/>
                <w:szCs w:val="28"/>
              </w:rPr>
              <w:t xml:space="preserve"> Н.З., </w:t>
            </w:r>
            <w:proofErr w:type="spellStart"/>
            <w:r w:rsidRPr="004B7665">
              <w:rPr>
                <w:rFonts w:ascii="Times New Roman" w:hAnsi="Times New Roman" w:cs="Times New Roman"/>
                <w:sz w:val="28"/>
                <w:szCs w:val="28"/>
              </w:rPr>
              <w:t>Гутовская</w:t>
            </w:r>
            <w:proofErr w:type="spellEnd"/>
            <w:r w:rsidRPr="004B7665">
              <w:rPr>
                <w:rFonts w:ascii="Times New Roman" w:hAnsi="Times New Roman" w:cs="Times New Roman"/>
                <w:sz w:val="28"/>
                <w:szCs w:val="28"/>
              </w:rPr>
              <w:t xml:space="preserve"> С.В.</w:t>
            </w:r>
          </w:p>
        </w:tc>
      </w:tr>
      <w:tr w:rsidR="001D67DF" w:rsidRPr="004B7665" w:rsidTr="001D67DF">
        <w:tc>
          <w:tcPr>
            <w:tcW w:w="63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3.</w:t>
            </w:r>
          </w:p>
        </w:tc>
        <w:tc>
          <w:tcPr>
            <w:tcW w:w="312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Акция «Лапа помощи»</w:t>
            </w:r>
          </w:p>
        </w:tc>
        <w:tc>
          <w:tcPr>
            <w:tcW w:w="28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320</w:t>
            </w:r>
          </w:p>
        </w:tc>
        <w:tc>
          <w:tcPr>
            <w:tcW w:w="299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классные руководители</w:t>
            </w:r>
          </w:p>
        </w:tc>
      </w:tr>
      <w:tr w:rsidR="001D67DF" w:rsidRPr="004B7665" w:rsidTr="001D67DF">
        <w:tc>
          <w:tcPr>
            <w:tcW w:w="63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4.</w:t>
            </w:r>
          </w:p>
        </w:tc>
        <w:tc>
          <w:tcPr>
            <w:tcW w:w="312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«Чистая территория» уборка участков ДОУ №42 от снега</w:t>
            </w:r>
          </w:p>
        </w:tc>
        <w:tc>
          <w:tcPr>
            <w:tcW w:w="28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20</w:t>
            </w:r>
          </w:p>
        </w:tc>
        <w:tc>
          <w:tcPr>
            <w:tcW w:w="299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proofErr w:type="spellStart"/>
            <w:r w:rsidRPr="004B7665">
              <w:rPr>
                <w:rFonts w:ascii="Times New Roman" w:hAnsi="Times New Roman" w:cs="Times New Roman"/>
                <w:sz w:val="28"/>
                <w:szCs w:val="28"/>
              </w:rPr>
              <w:t>Лихоман</w:t>
            </w:r>
            <w:proofErr w:type="spellEnd"/>
            <w:r w:rsidRPr="004B7665">
              <w:rPr>
                <w:rFonts w:ascii="Times New Roman" w:hAnsi="Times New Roman" w:cs="Times New Roman"/>
                <w:sz w:val="28"/>
                <w:szCs w:val="28"/>
              </w:rPr>
              <w:t xml:space="preserve"> Н.З.</w:t>
            </w:r>
          </w:p>
        </w:tc>
      </w:tr>
      <w:tr w:rsidR="001D67DF" w:rsidRPr="004B7665" w:rsidTr="001D67DF">
        <w:tc>
          <w:tcPr>
            <w:tcW w:w="63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5.</w:t>
            </w:r>
          </w:p>
        </w:tc>
        <w:tc>
          <w:tcPr>
            <w:tcW w:w="312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Мастер классы по рисованию для воспитанников ДОУ №42</w:t>
            </w:r>
          </w:p>
        </w:tc>
        <w:tc>
          <w:tcPr>
            <w:tcW w:w="28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10 + 42</w:t>
            </w:r>
          </w:p>
        </w:tc>
        <w:tc>
          <w:tcPr>
            <w:tcW w:w="299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proofErr w:type="spellStart"/>
            <w:r w:rsidRPr="004B7665">
              <w:rPr>
                <w:rFonts w:ascii="Times New Roman" w:hAnsi="Times New Roman" w:cs="Times New Roman"/>
                <w:sz w:val="28"/>
                <w:szCs w:val="28"/>
              </w:rPr>
              <w:t>Гутовская</w:t>
            </w:r>
            <w:proofErr w:type="spellEnd"/>
            <w:r w:rsidRPr="004B7665">
              <w:rPr>
                <w:rFonts w:ascii="Times New Roman" w:hAnsi="Times New Roman" w:cs="Times New Roman"/>
                <w:sz w:val="28"/>
                <w:szCs w:val="28"/>
              </w:rPr>
              <w:t xml:space="preserve"> С.В.</w:t>
            </w:r>
          </w:p>
        </w:tc>
      </w:tr>
      <w:tr w:rsidR="001D67DF" w:rsidRPr="004B7665" w:rsidTr="001D67DF">
        <w:tc>
          <w:tcPr>
            <w:tcW w:w="63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b/>
                <w:sz w:val="28"/>
                <w:szCs w:val="28"/>
              </w:rPr>
            </w:pPr>
            <w:r w:rsidRPr="004B7665">
              <w:rPr>
                <w:rFonts w:ascii="Times New Roman" w:hAnsi="Times New Roman" w:cs="Times New Roman"/>
                <w:b/>
                <w:sz w:val="28"/>
                <w:szCs w:val="28"/>
              </w:rPr>
              <w:t>6.</w:t>
            </w:r>
          </w:p>
        </w:tc>
        <w:tc>
          <w:tcPr>
            <w:tcW w:w="3129"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 xml:space="preserve">Новогодний спектакль «Сказки волшебного </w:t>
            </w:r>
            <w:r w:rsidRPr="004B7665">
              <w:rPr>
                <w:rFonts w:ascii="Times New Roman" w:hAnsi="Times New Roman" w:cs="Times New Roman"/>
                <w:sz w:val="28"/>
                <w:szCs w:val="28"/>
              </w:rPr>
              <w:lastRenderedPageBreak/>
              <w:t>леса» для воспитанников ДОУ №42</w:t>
            </w:r>
          </w:p>
        </w:tc>
        <w:tc>
          <w:tcPr>
            <w:tcW w:w="2805"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lastRenderedPageBreak/>
              <w:t>60</w:t>
            </w:r>
          </w:p>
        </w:tc>
        <w:tc>
          <w:tcPr>
            <w:tcW w:w="2998" w:type="dxa"/>
            <w:tcBorders>
              <w:top w:val="single" w:sz="4" w:space="0" w:color="auto"/>
              <w:left w:val="single" w:sz="4" w:space="0" w:color="auto"/>
              <w:bottom w:val="single" w:sz="4" w:space="0" w:color="auto"/>
              <w:right w:val="single" w:sz="4" w:space="0" w:color="auto"/>
            </w:tcBorders>
            <w:hideMark/>
          </w:tcPr>
          <w:p w:rsidR="001D67DF" w:rsidRPr="004B7665" w:rsidRDefault="001D67DF">
            <w:pPr>
              <w:rPr>
                <w:rFonts w:ascii="Times New Roman" w:eastAsia="Times New Roman" w:hAnsi="Times New Roman" w:cs="Times New Roman"/>
                <w:sz w:val="28"/>
                <w:szCs w:val="28"/>
              </w:rPr>
            </w:pPr>
            <w:r w:rsidRPr="004B7665">
              <w:rPr>
                <w:rFonts w:ascii="Times New Roman" w:hAnsi="Times New Roman" w:cs="Times New Roman"/>
                <w:sz w:val="28"/>
                <w:szCs w:val="28"/>
              </w:rPr>
              <w:t>Сеченова Е.А.</w:t>
            </w:r>
          </w:p>
        </w:tc>
      </w:tr>
    </w:tbl>
    <w:p w:rsidR="001D67DF" w:rsidRPr="004B7665" w:rsidRDefault="001D67DF" w:rsidP="001D67DF">
      <w:pPr>
        <w:jc w:val="both"/>
        <w:rPr>
          <w:rFonts w:ascii="Times New Roman" w:eastAsia="Times New Roman" w:hAnsi="Times New Roman" w:cs="Times New Roman"/>
          <w:b/>
          <w:sz w:val="28"/>
          <w:szCs w:val="28"/>
        </w:rPr>
      </w:pPr>
    </w:p>
    <w:p w:rsidR="001D67DF" w:rsidRPr="004B7665" w:rsidRDefault="001D67DF" w:rsidP="001D67DF">
      <w:pPr>
        <w:jc w:val="both"/>
        <w:rPr>
          <w:rFonts w:ascii="Times New Roman" w:hAnsi="Times New Roman" w:cs="Times New Roman"/>
          <w:sz w:val="28"/>
          <w:szCs w:val="28"/>
        </w:rPr>
      </w:pPr>
    </w:p>
    <w:p w:rsidR="004B7665" w:rsidRPr="004B7665" w:rsidRDefault="004B7665" w:rsidP="004B7665">
      <w:pPr>
        <w:pStyle w:val="a6"/>
        <w:spacing w:before="0" w:beforeAutospacing="0" w:after="0" w:afterAutospacing="0"/>
        <w:ind w:firstLine="708"/>
        <w:jc w:val="center"/>
        <w:textAlignment w:val="baseline"/>
        <w:rPr>
          <w:rFonts w:eastAsia="+mn-ea"/>
          <w:b/>
          <w:bCs/>
          <w:iCs/>
          <w:kern w:val="24"/>
          <w:sz w:val="28"/>
          <w:szCs w:val="28"/>
        </w:rPr>
      </w:pPr>
      <w:r w:rsidRPr="004B7665">
        <w:rPr>
          <w:rFonts w:eastAsia="+mn-ea"/>
          <w:b/>
          <w:bCs/>
          <w:iCs/>
          <w:kern w:val="24"/>
          <w:sz w:val="28"/>
          <w:szCs w:val="28"/>
        </w:rPr>
        <w:t xml:space="preserve">Анализ </w:t>
      </w:r>
    </w:p>
    <w:p w:rsidR="004B7665" w:rsidRPr="004B7665" w:rsidRDefault="004B7665" w:rsidP="004B7665">
      <w:pPr>
        <w:pStyle w:val="a6"/>
        <w:spacing w:before="0" w:beforeAutospacing="0" w:after="0" w:afterAutospacing="0"/>
        <w:ind w:firstLine="708"/>
        <w:jc w:val="center"/>
        <w:textAlignment w:val="baseline"/>
        <w:rPr>
          <w:rFonts w:eastAsia="+mn-ea"/>
          <w:b/>
          <w:bCs/>
          <w:iCs/>
          <w:kern w:val="24"/>
          <w:sz w:val="28"/>
          <w:szCs w:val="28"/>
        </w:rPr>
      </w:pPr>
      <w:proofErr w:type="spellStart"/>
      <w:proofErr w:type="gramStart"/>
      <w:r w:rsidRPr="004B7665">
        <w:rPr>
          <w:rFonts w:eastAsia="+mn-ea"/>
          <w:b/>
          <w:bCs/>
          <w:iCs/>
          <w:kern w:val="24"/>
          <w:sz w:val="28"/>
          <w:szCs w:val="28"/>
        </w:rPr>
        <w:t>воспитательно</w:t>
      </w:r>
      <w:proofErr w:type="spellEnd"/>
      <w:r w:rsidRPr="004B7665">
        <w:rPr>
          <w:rFonts w:eastAsia="+mn-ea"/>
          <w:b/>
          <w:bCs/>
          <w:iCs/>
          <w:kern w:val="24"/>
          <w:sz w:val="28"/>
          <w:szCs w:val="28"/>
        </w:rPr>
        <w:t xml:space="preserve"> – профилактической</w:t>
      </w:r>
      <w:proofErr w:type="gramEnd"/>
      <w:r w:rsidRPr="004B7665">
        <w:rPr>
          <w:rFonts w:eastAsia="+mn-ea"/>
          <w:b/>
          <w:bCs/>
          <w:iCs/>
          <w:kern w:val="24"/>
          <w:sz w:val="28"/>
          <w:szCs w:val="28"/>
        </w:rPr>
        <w:t xml:space="preserve"> работы за 2017 – 2018 учебный год</w:t>
      </w:r>
    </w:p>
    <w:p w:rsidR="004B7665" w:rsidRPr="004B7665" w:rsidRDefault="004B7665" w:rsidP="004B7665">
      <w:pPr>
        <w:pStyle w:val="a6"/>
        <w:spacing w:before="0" w:beforeAutospacing="0" w:after="0" w:afterAutospacing="0"/>
        <w:ind w:firstLine="708"/>
        <w:textAlignment w:val="baseline"/>
        <w:rPr>
          <w:rFonts w:eastAsia="+mn-ea"/>
          <w:bCs/>
          <w:iCs/>
          <w:kern w:val="24"/>
          <w:sz w:val="28"/>
          <w:szCs w:val="28"/>
        </w:rPr>
      </w:pPr>
    </w:p>
    <w:p w:rsidR="004B7665" w:rsidRPr="004B7665" w:rsidRDefault="004B7665" w:rsidP="004B7665">
      <w:pPr>
        <w:pStyle w:val="a6"/>
        <w:spacing w:before="0" w:beforeAutospacing="0" w:after="0" w:afterAutospacing="0"/>
        <w:ind w:firstLine="708"/>
        <w:textAlignment w:val="baseline"/>
        <w:rPr>
          <w:sz w:val="28"/>
          <w:szCs w:val="28"/>
        </w:rPr>
      </w:pPr>
      <w:r w:rsidRPr="004B7665">
        <w:rPr>
          <w:rFonts w:eastAsia="+mn-ea"/>
          <w:bCs/>
          <w:iCs/>
          <w:kern w:val="24"/>
          <w:sz w:val="28"/>
          <w:szCs w:val="28"/>
        </w:rPr>
        <w:t xml:space="preserve">Профилактика правонарушений и преступлений </w:t>
      </w:r>
      <w:proofErr w:type="gramStart"/>
      <w:r w:rsidRPr="004B7665">
        <w:rPr>
          <w:rFonts w:eastAsia="+mn-ea"/>
          <w:bCs/>
          <w:iCs/>
          <w:kern w:val="24"/>
          <w:sz w:val="28"/>
          <w:szCs w:val="28"/>
        </w:rPr>
        <w:t>несовершеннолетних</w:t>
      </w:r>
      <w:proofErr w:type="gramEnd"/>
      <w:r w:rsidRPr="004B7665">
        <w:rPr>
          <w:rFonts w:eastAsia="+mn-ea"/>
          <w:bCs/>
          <w:iCs/>
          <w:kern w:val="24"/>
          <w:sz w:val="28"/>
          <w:szCs w:val="28"/>
        </w:rPr>
        <w:t xml:space="preserve"> обучающихся МАОУ СОШ №3  является одним из важных направлений воспитательной работы, цель которого - создание условий для формирования у обучающихся норм нравственного поведения. </w:t>
      </w:r>
    </w:p>
    <w:p w:rsidR="004B7665" w:rsidRPr="004B7665" w:rsidRDefault="004B7665" w:rsidP="004B7665">
      <w:pPr>
        <w:ind w:firstLine="708"/>
        <w:rPr>
          <w:rFonts w:ascii="Times New Roman" w:hAnsi="Times New Roman" w:cs="Times New Roman"/>
          <w:sz w:val="28"/>
          <w:szCs w:val="28"/>
        </w:rPr>
      </w:pPr>
      <w:r w:rsidRPr="004B7665">
        <w:rPr>
          <w:rFonts w:ascii="Times New Roman" w:eastAsia="+mj-ea" w:hAnsi="Times New Roman" w:cs="Times New Roman"/>
          <w:kern w:val="24"/>
          <w:sz w:val="28"/>
          <w:szCs w:val="28"/>
        </w:rPr>
        <w:t>В 2017-2018 учебном году  перед коллективом были поставлены следующие задачи:</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создание в образовательном учреждении безопасной и дружественной к участникам образовательного процесса среды;</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повышение правовой грамотности и культуры учащихся и их родителей;</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повышение качества и контроля всеобуча;</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формирование у обучающихся потребности в ведении здорового образа жизни, включая заботу несовершеннолетних о своём репродуктивном здоровье, профилактику употребления ПАВ;</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своевременное выявление обучающихся, находящихся в социально-опасном положении и оказание им и их семьям психолого-педагогической помощи.</w:t>
      </w:r>
    </w:p>
    <w:p w:rsidR="004B7665" w:rsidRPr="004B7665" w:rsidRDefault="004B7665" w:rsidP="004B7665">
      <w:pPr>
        <w:rPr>
          <w:rFonts w:ascii="Times New Roman" w:eastAsia="+mj-ea" w:hAnsi="Times New Roman" w:cs="Times New Roman"/>
          <w:kern w:val="24"/>
          <w:sz w:val="28"/>
          <w:szCs w:val="28"/>
        </w:rPr>
      </w:pPr>
      <w:r w:rsidRPr="004B7665">
        <w:rPr>
          <w:rFonts w:ascii="Times New Roman" w:eastAsia="+mj-ea" w:hAnsi="Times New Roman" w:cs="Times New Roman"/>
          <w:kern w:val="24"/>
          <w:sz w:val="28"/>
          <w:szCs w:val="28"/>
        </w:rPr>
        <w:t>Педагогический коллектив работал в следующих направлениях:</w:t>
      </w:r>
    </w:p>
    <w:p w:rsidR="004B7665" w:rsidRPr="004B7665" w:rsidRDefault="004B7665" w:rsidP="004B7665">
      <w:pPr>
        <w:pStyle w:val="a7"/>
        <w:kinsoku w:val="0"/>
        <w:overflowPunct w:val="0"/>
        <w:textAlignment w:val="baseline"/>
        <w:rPr>
          <w:rFonts w:ascii="Times New Roman" w:eastAsia="Times New Roman" w:hAnsi="Times New Roman" w:cs="Times New Roman"/>
          <w:sz w:val="28"/>
          <w:szCs w:val="28"/>
        </w:rPr>
      </w:pPr>
      <w:r w:rsidRPr="004B7665">
        <w:rPr>
          <w:rFonts w:ascii="Times New Roman" w:eastAsia="+mn-ea" w:hAnsi="Times New Roman" w:cs="Times New Roman"/>
          <w:kern w:val="24"/>
          <w:sz w:val="28"/>
          <w:szCs w:val="28"/>
        </w:rPr>
        <w:t xml:space="preserve">- профилактика употребления несовершеннолетними ПАВ, воспитание духовно-нравственных основ </w:t>
      </w:r>
      <w:proofErr w:type="spellStart"/>
      <w:r w:rsidRPr="004B7665">
        <w:rPr>
          <w:rFonts w:ascii="Times New Roman" w:eastAsia="+mn-ea" w:hAnsi="Times New Roman" w:cs="Times New Roman"/>
          <w:kern w:val="24"/>
          <w:sz w:val="28"/>
          <w:szCs w:val="28"/>
        </w:rPr>
        <w:t>межполовых</w:t>
      </w:r>
      <w:proofErr w:type="spellEnd"/>
      <w:r w:rsidRPr="004B7665">
        <w:rPr>
          <w:rFonts w:ascii="Times New Roman" w:eastAsia="+mn-ea" w:hAnsi="Times New Roman" w:cs="Times New Roman"/>
          <w:kern w:val="24"/>
          <w:sz w:val="28"/>
          <w:szCs w:val="28"/>
        </w:rPr>
        <w:t xml:space="preserve"> отношений и профилактика заболеваний, передающихся половым путём, пропаганда ЗОЖ;</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профилактика правонарушений через повышение правовой грамотности учащихся и их родителей;</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xml:space="preserve"> - профилактика травматизма несовершеннолетних через формирование культуры безопасности жизнедеятельности учащихся;</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профилактика  жестокого обращения с несовершеннолетними;</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профилактика суицидов несовершеннолетних.</w:t>
      </w:r>
    </w:p>
    <w:p w:rsidR="004B7665" w:rsidRPr="004B7665" w:rsidRDefault="004B7665" w:rsidP="004B7665">
      <w:pPr>
        <w:spacing w:after="0" w:line="240" w:lineRule="auto"/>
        <w:ind w:firstLine="708"/>
        <w:textAlignment w:val="baseline"/>
        <w:rPr>
          <w:rFonts w:ascii="Times New Roman" w:hAnsi="Times New Roman" w:cs="Times New Roman"/>
          <w:bCs/>
          <w:kern w:val="24"/>
          <w:sz w:val="28"/>
          <w:szCs w:val="28"/>
        </w:rPr>
      </w:pPr>
      <w:r w:rsidRPr="004B7665">
        <w:rPr>
          <w:rFonts w:ascii="Times New Roman" w:hAnsi="Times New Roman" w:cs="Times New Roman"/>
          <w:bCs/>
          <w:kern w:val="24"/>
          <w:sz w:val="28"/>
          <w:szCs w:val="28"/>
        </w:rPr>
        <w:t>Решение этих задач  происходило на разных уровнях.</w:t>
      </w:r>
    </w:p>
    <w:p w:rsidR="004B7665" w:rsidRPr="004B7665" w:rsidRDefault="004B7665" w:rsidP="004B7665">
      <w:pPr>
        <w:spacing w:after="0" w:line="240" w:lineRule="auto"/>
        <w:ind w:firstLine="708"/>
        <w:textAlignment w:val="baseline"/>
        <w:rPr>
          <w:rFonts w:ascii="Times New Roman" w:hAnsi="Times New Roman" w:cs="Times New Roman"/>
          <w:bCs/>
          <w:kern w:val="24"/>
          <w:sz w:val="28"/>
          <w:szCs w:val="28"/>
        </w:rPr>
      </w:pPr>
    </w:p>
    <w:p w:rsidR="004B7665" w:rsidRPr="004B7665" w:rsidRDefault="004B7665" w:rsidP="004B7665">
      <w:pPr>
        <w:pStyle w:val="a7"/>
        <w:ind w:left="0"/>
        <w:jc w:val="center"/>
        <w:rPr>
          <w:rFonts w:ascii="Times New Roman" w:eastAsia="Times New Roman" w:hAnsi="Times New Roman" w:cs="Times New Roman"/>
          <w:b/>
          <w:sz w:val="28"/>
          <w:szCs w:val="28"/>
        </w:rPr>
      </w:pPr>
      <w:r w:rsidRPr="004B7665">
        <w:rPr>
          <w:rFonts w:ascii="Times New Roman" w:hAnsi="Times New Roman" w:cs="Times New Roman"/>
          <w:b/>
          <w:sz w:val="28"/>
          <w:szCs w:val="28"/>
        </w:rPr>
        <w:t>Формы работы с несовершеннолетними и родителями</w:t>
      </w:r>
    </w:p>
    <w:p w:rsidR="004B7665" w:rsidRPr="004B7665" w:rsidRDefault="004B7665" w:rsidP="004B7665">
      <w:pPr>
        <w:pStyle w:val="a7"/>
        <w:ind w:left="0"/>
        <w:jc w:val="center"/>
        <w:rPr>
          <w:rFonts w:ascii="Times New Roman" w:hAnsi="Times New Roman" w:cs="Times New Roman"/>
          <w:b/>
          <w:i/>
          <w:sz w:val="28"/>
          <w:szCs w:val="28"/>
        </w:rPr>
      </w:pPr>
    </w:p>
    <w:tbl>
      <w:tblPr>
        <w:tblStyle w:val="a3"/>
        <w:tblW w:w="0" w:type="auto"/>
        <w:tblLook w:val="04A0"/>
      </w:tblPr>
      <w:tblGrid>
        <w:gridCol w:w="528"/>
        <w:gridCol w:w="4935"/>
        <w:gridCol w:w="2016"/>
        <w:gridCol w:w="2092"/>
      </w:tblGrid>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Содержание</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Применяются с детьми</w:t>
            </w:r>
            <w:proofErr w:type="gramStart"/>
            <w:r w:rsidRPr="004B7665">
              <w:rPr>
                <w:rFonts w:ascii="Times New Roman" w:hAnsi="Times New Roman" w:cs="Times New Roman"/>
                <w:b/>
                <w:sz w:val="28"/>
                <w:szCs w:val="28"/>
              </w:rPr>
              <w:t xml:space="preserve"> (+/-)</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Применяются с родителями</w:t>
            </w:r>
            <w:proofErr w:type="gramStart"/>
            <w:r w:rsidRPr="004B7665">
              <w:rPr>
                <w:rFonts w:ascii="Times New Roman" w:hAnsi="Times New Roman" w:cs="Times New Roman"/>
                <w:b/>
                <w:sz w:val="28"/>
                <w:szCs w:val="28"/>
              </w:rPr>
              <w:t xml:space="preserve"> (+/-)</w:t>
            </w:r>
            <w:proofErr w:type="gramEnd"/>
          </w:p>
        </w:tc>
      </w:tr>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Выявление семей, находящихся в социально-опасном положении</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2</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Рейды по неблагополучным семьям</w:t>
            </w:r>
          </w:p>
        </w:tc>
        <w:tc>
          <w:tcPr>
            <w:tcW w:w="2016"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3</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Деятельность Совета профилактики школы</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4</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Организация родительского лектория</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5</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Индивидуальные беседы с  учащимися, родителями</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6</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Работа с документами</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7</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Диагностика</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8</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Индивидуальные и групповые консультации</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9</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 xml:space="preserve">Содействие участия в системе </w:t>
            </w:r>
            <w:proofErr w:type="spellStart"/>
            <w:r w:rsidRPr="004B7665">
              <w:rPr>
                <w:rFonts w:ascii="Times New Roman" w:eastAsia="Times New Roman" w:hAnsi="Times New Roman" w:cs="Times New Roman"/>
                <w:color w:val="333333"/>
                <w:sz w:val="28"/>
                <w:szCs w:val="28"/>
              </w:rPr>
              <w:t>внеучебной</w:t>
            </w:r>
            <w:proofErr w:type="spellEnd"/>
            <w:r w:rsidRPr="004B7665">
              <w:rPr>
                <w:rFonts w:ascii="Times New Roman" w:eastAsia="Times New Roman" w:hAnsi="Times New Roman" w:cs="Times New Roman"/>
                <w:color w:val="333333"/>
                <w:sz w:val="28"/>
                <w:szCs w:val="28"/>
              </w:rPr>
              <w:t xml:space="preserve"> деятельности школы</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70"/>
        </w:trPr>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10</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Работа по профориентации;</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489"/>
        </w:trPr>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11</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Семинары-совещания по проблемам профилактики социального сиротства и семейного неблагополучия</w:t>
            </w:r>
          </w:p>
        </w:tc>
        <w:tc>
          <w:tcPr>
            <w:tcW w:w="2016"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330"/>
        </w:trPr>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12</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Родительские собрания</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305"/>
        </w:trPr>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13</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Осуществление патронажного наблюдения;</w:t>
            </w:r>
          </w:p>
        </w:tc>
        <w:tc>
          <w:tcPr>
            <w:tcW w:w="2016"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0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315"/>
        </w:trPr>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14</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Оказание различных видов материальной помощи;</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561"/>
        </w:trPr>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15</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Организация отдыха и оздоровления детей из малообеспеченных семей и семей, находящихся в социально-опасном положении;</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480"/>
        </w:trPr>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16</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Оказание несовершеннолетним психолого-педагогической помощи;</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764"/>
        </w:trPr>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17</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Организация занятости и временной трудовой деятельности несовершеннолетних и детей из семей, находящихся в социально опасном положении.</w:t>
            </w:r>
          </w:p>
        </w:tc>
        <w:tc>
          <w:tcPr>
            <w:tcW w:w="201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0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764"/>
        </w:trPr>
        <w:tc>
          <w:tcPr>
            <w:tcW w:w="5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18</w:t>
            </w:r>
          </w:p>
        </w:tc>
        <w:tc>
          <w:tcPr>
            <w:tcW w:w="49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Иные (указать)</w:t>
            </w:r>
          </w:p>
        </w:tc>
        <w:tc>
          <w:tcPr>
            <w:tcW w:w="2016"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0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75"/>
        </w:trPr>
        <w:tc>
          <w:tcPr>
            <w:tcW w:w="5463" w:type="dxa"/>
            <w:gridSpan w:val="2"/>
            <w:tcBorders>
              <w:top w:val="single" w:sz="4" w:space="0" w:color="auto"/>
              <w:left w:val="single" w:sz="4" w:space="0" w:color="auto"/>
              <w:bottom w:val="single" w:sz="4" w:space="0" w:color="auto"/>
              <w:right w:val="single" w:sz="4" w:space="0" w:color="auto"/>
            </w:tcBorders>
            <w:hideMark/>
          </w:tcPr>
          <w:p w:rsidR="004B7665" w:rsidRPr="004B7665" w:rsidRDefault="004B7665">
            <w:pPr>
              <w:jc w:val="right"/>
              <w:rPr>
                <w:rFonts w:ascii="Times New Roman" w:eastAsia="Times New Roman" w:hAnsi="Times New Roman" w:cs="Times New Roman"/>
                <w:b/>
                <w:color w:val="333333"/>
                <w:sz w:val="28"/>
                <w:szCs w:val="28"/>
              </w:rPr>
            </w:pPr>
            <w:r w:rsidRPr="004B7665">
              <w:rPr>
                <w:rFonts w:ascii="Times New Roman" w:eastAsia="Times New Roman" w:hAnsi="Times New Roman" w:cs="Times New Roman"/>
                <w:b/>
                <w:color w:val="333333"/>
                <w:sz w:val="28"/>
                <w:szCs w:val="28"/>
              </w:rPr>
              <w:t>Всего:</w:t>
            </w:r>
          </w:p>
        </w:tc>
        <w:tc>
          <w:tcPr>
            <w:tcW w:w="2016"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0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bl>
    <w:p w:rsidR="004B7665" w:rsidRPr="004B7665" w:rsidRDefault="004B7665" w:rsidP="004B7665">
      <w:pPr>
        <w:spacing w:after="0"/>
        <w:jc w:val="center"/>
        <w:rPr>
          <w:rFonts w:ascii="Times New Roman" w:hAnsi="Times New Roman" w:cs="Times New Roman"/>
          <w:b/>
          <w:sz w:val="28"/>
          <w:szCs w:val="28"/>
          <w:lang w:eastAsia="en-US"/>
        </w:rPr>
      </w:pPr>
    </w:p>
    <w:p w:rsidR="004B7665" w:rsidRPr="004B7665" w:rsidRDefault="004B7665" w:rsidP="004B7665">
      <w:pPr>
        <w:spacing w:after="0"/>
        <w:jc w:val="center"/>
        <w:rPr>
          <w:rFonts w:ascii="Times New Roman" w:hAnsi="Times New Roman" w:cs="Times New Roman"/>
          <w:b/>
          <w:sz w:val="28"/>
          <w:szCs w:val="28"/>
        </w:rPr>
      </w:pPr>
      <w:r w:rsidRPr="004B7665">
        <w:rPr>
          <w:rFonts w:ascii="Times New Roman" w:hAnsi="Times New Roman" w:cs="Times New Roman"/>
          <w:b/>
          <w:sz w:val="28"/>
          <w:szCs w:val="28"/>
        </w:rPr>
        <w:t>Методы работы с несовершеннолетними и родителями</w:t>
      </w:r>
    </w:p>
    <w:p w:rsidR="004B7665" w:rsidRPr="004B7665" w:rsidRDefault="004B7665" w:rsidP="004B7665">
      <w:pPr>
        <w:spacing w:after="0"/>
        <w:jc w:val="center"/>
        <w:rPr>
          <w:rFonts w:ascii="Times New Roman" w:hAnsi="Times New Roman" w:cs="Times New Roman"/>
          <w:b/>
          <w:i/>
          <w:sz w:val="28"/>
          <w:szCs w:val="28"/>
        </w:rPr>
      </w:pPr>
    </w:p>
    <w:tbl>
      <w:tblPr>
        <w:tblStyle w:val="a3"/>
        <w:tblW w:w="0" w:type="auto"/>
        <w:tblLook w:val="04A0"/>
      </w:tblPr>
      <w:tblGrid>
        <w:gridCol w:w="532"/>
        <w:gridCol w:w="4910"/>
        <w:gridCol w:w="2006"/>
        <w:gridCol w:w="2123"/>
      </w:tblGrid>
      <w:tr w:rsidR="004B7665" w:rsidRPr="004B7665" w:rsidTr="004B7665">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Методы</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Применяются с детьми</w:t>
            </w:r>
            <w:proofErr w:type="gramStart"/>
            <w:r w:rsidRPr="004B7665">
              <w:rPr>
                <w:rFonts w:ascii="Times New Roman" w:hAnsi="Times New Roman" w:cs="Times New Roman"/>
                <w:b/>
                <w:sz w:val="28"/>
                <w:szCs w:val="28"/>
              </w:rPr>
              <w:t xml:space="preserve"> (+/-)</w:t>
            </w:r>
            <w:proofErr w:type="gramEnd"/>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Применяются с родителями</w:t>
            </w:r>
            <w:proofErr w:type="gramStart"/>
            <w:r w:rsidRPr="004B7665">
              <w:rPr>
                <w:rFonts w:ascii="Times New Roman" w:hAnsi="Times New Roman" w:cs="Times New Roman"/>
                <w:b/>
                <w:sz w:val="28"/>
                <w:szCs w:val="28"/>
              </w:rPr>
              <w:t xml:space="preserve"> (+/-)</w:t>
            </w:r>
            <w:proofErr w:type="gramEnd"/>
          </w:p>
        </w:tc>
      </w:tr>
      <w:tr w:rsidR="004B7665" w:rsidRPr="004B7665" w:rsidTr="004B7665">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both"/>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Анкетирование;</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2</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both"/>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Тестирование;</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10"/>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3</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Наблюдение;</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255"/>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4</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Опрос;</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225"/>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5</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Беседа;</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270"/>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6</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Рефлексия;</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65"/>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7</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Убеждение;</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292"/>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8</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Социальное проектирование;</w:t>
            </w:r>
          </w:p>
        </w:tc>
        <w:tc>
          <w:tcPr>
            <w:tcW w:w="1843"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29"/>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9</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Анализ документов;</w:t>
            </w:r>
          </w:p>
        </w:tc>
        <w:tc>
          <w:tcPr>
            <w:tcW w:w="1843"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71"/>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10</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Социометрия;</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40"/>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11</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Метод «педагогического взрыва»;</w:t>
            </w:r>
          </w:p>
        </w:tc>
        <w:tc>
          <w:tcPr>
            <w:tcW w:w="1843"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31"/>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12</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Метод поощрения;</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255"/>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13</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Метод убеждения;</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270"/>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14</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Методика организации коллективной творческой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201"/>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15</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Индивидуальная консультация;</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r>
      <w:tr w:rsidR="004B7665" w:rsidRPr="004B7665" w:rsidTr="004B7665">
        <w:trPr>
          <w:trHeight w:val="285"/>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16</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 xml:space="preserve">Создание ситуации успеха в социально-значимой деятельности </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168"/>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17</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000000"/>
                <w:sz w:val="28"/>
                <w:szCs w:val="28"/>
              </w:rPr>
            </w:pPr>
            <w:r w:rsidRPr="004B7665">
              <w:rPr>
                <w:rFonts w:ascii="Times New Roman" w:eastAsia="Times New Roman" w:hAnsi="Times New Roman" w:cs="Times New Roman"/>
                <w:color w:val="333333"/>
                <w:sz w:val="28"/>
                <w:szCs w:val="28"/>
              </w:rPr>
              <w:t>Тренинги социальных навыков и модификации поведения</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37"/>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18</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Индивидуальная педагогическая поддержки</w:t>
            </w:r>
          </w:p>
        </w:tc>
        <w:tc>
          <w:tcPr>
            <w:tcW w:w="18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w:t>
            </w: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37"/>
        </w:trPr>
        <w:tc>
          <w:tcPr>
            <w:tcW w:w="53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19</w:t>
            </w:r>
          </w:p>
        </w:tc>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color w:val="333333"/>
                <w:sz w:val="28"/>
                <w:szCs w:val="28"/>
              </w:rPr>
            </w:pPr>
            <w:r w:rsidRPr="004B7665">
              <w:rPr>
                <w:rFonts w:ascii="Times New Roman" w:eastAsia="Times New Roman" w:hAnsi="Times New Roman" w:cs="Times New Roman"/>
                <w:color w:val="333333"/>
                <w:sz w:val="28"/>
                <w:szCs w:val="28"/>
              </w:rPr>
              <w:t>Иное (указать)</w:t>
            </w:r>
          </w:p>
        </w:tc>
        <w:tc>
          <w:tcPr>
            <w:tcW w:w="1843"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r w:rsidR="004B7665" w:rsidRPr="004B7665" w:rsidTr="004B7665">
        <w:trPr>
          <w:trHeight w:val="237"/>
        </w:trPr>
        <w:tc>
          <w:tcPr>
            <w:tcW w:w="5495" w:type="dxa"/>
            <w:gridSpan w:val="2"/>
            <w:tcBorders>
              <w:top w:val="single" w:sz="4" w:space="0" w:color="auto"/>
              <w:left w:val="single" w:sz="4" w:space="0" w:color="auto"/>
              <w:bottom w:val="single" w:sz="4" w:space="0" w:color="auto"/>
              <w:right w:val="single" w:sz="4" w:space="0" w:color="auto"/>
            </w:tcBorders>
            <w:hideMark/>
          </w:tcPr>
          <w:p w:rsidR="004B7665" w:rsidRPr="004B7665" w:rsidRDefault="004B7665">
            <w:pPr>
              <w:jc w:val="right"/>
              <w:rPr>
                <w:rFonts w:ascii="Times New Roman" w:eastAsia="Times New Roman" w:hAnsi="Times New Roman" w:cs="Times New Roman"/>
                <w:b/>
                <w:color w:val="333333"/>
                <w:sz w:val="28"/>
                <w:szCs w:val="28"/>
              </w:rPr>
            </w:pPr>
            <w:r w:rsidRPr="004B7665">
              <w:rPr>
                <w:rFonts w:ascii="Times New Roman" w:eastAsia="Times New Roman" w:hAnsi="Times New Roman" w:cs="Times New Roman"/>
                <w:b/>
                <w:color w:val="333333"/>
                <w:sz w:val="28"/>
                <w:szCs w:val="28"/>
              </w:rPr>
              <w:t>Всего:</w:t>
            </w:r>
          </w:p>
        </w:tc>
        <w:tc>
          <w:tcPr>
            <w:tcW w:w="1843"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125"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bl>
    <w:p w:rsidR="004B7665" w:rsidRPr="004B7665" w:rsidRDefault="004B7665" w:rsidP="004B7665">
      <w:pPr>
        <w:jc w:val="center"/>
        <w:rPr>
          <w:rFonts w:ascii="Times New Roman" w:hAnsi="Times New Roman" w:cs="Times New Roman"/>
          <w:b/>
          <w:sz w:val="28"/>
          <w:szCs w:val="28"/>
          <w:lang w:eastAsia="en-US"/>
        </w:rPr>
      </w:pPr>
    </w:p>
    <w:p w:rsidR="004B7665" w:rsidRPr="004B7665" w:rsidRDefault="004B7665" w:rsidP="004B7665">
      <w:pPr>
        <w:jc w:val="center"/>
        <w:rPr>
          <w:rFonts w:ascii="Times New Roman" w:hAnsi="Times New Roman" w:cs="Times New Roman"/>
          <w:b/>
          <w:sz w:val="28"/>
          <w:szCs w:val="28"/>
        </w:rPr>
      </w:pPr>
      <w:r w:rsidRPr="004B7665">
        <w:rPr>
          <w:rFonts w:ascii="Times New Roman" w:hAnsi="Times New Roman" w:cs="Times New Roman"/>
          <w:b/>
          <w:sz w:val="28"/>
          <w:szCs w:val="28"/>
        </w:rPr>
        <w:t>Всеобуч</w:t>
      </w:r>
    </w:p>
    <w:tbl>
      <w:tblPr>
        <w:tblStyle w:val="a3"/>
        <w:tblW w:w="0" w:type="auto"/>
        <w:tblLook w:val="04A0"/>
      </w:tblPr>
      <w:tblGrid>
        <w:gridCol w:w="3190"/>
        <w:gridCol w:w="3190"/>
        <w:gridCol w:w="3191"/>
      </w:tblGrid>
      <w:tr w:rsidR="004B7665" w:rsidRPr="004B7665" w:rsidTr="004B7665">
        <w:tc>
          <w:tcPr>
            <w:tcW w:w="3190"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Показатель</w:t>
            </w:r>
          </w:p>
        </w:tc>
        <w:tc>
          <w:tcPr>
            <w:tcW w:w="3190"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Начало учебного года</w:t>
            </w:r>
          </w:p>
        </w:tc>
        <w:tc>
          <w:tcPr>
            <w:tcW w:w="3191"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Конец учебного года</w:t>
            </w:r>
          </w:p>
        </w:tc>
      </w:tr>
      <w:tr w:rsidR="004B7665" w:rsidRPr="004B7665" w:rsidTr="004B7665">
        <w:tc>
          <w:tcPr>
            <w:tcW w:w="3190"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Общее количество учащихся</w:t>
            </w:r>
          </w:p>
        </w:tc>
        <w:tc>
          <w:tcPr>
            <w:tcW w:w="3190"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442</w:t>
            </w:r>
          </w:p>
        </w:tc>
        <w:tc>
          <w:tcPr>
            <w:tcW w:w="3191"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444</w:t>
            </w:r>
          </w:p>
        </w:tc>
      </w:tr>
      <w:tr w:rsidR="004B7665" w:rsidRPr="004B7665" w:rsidTr="004B7665">
        <w:tc>
          <w:tcPr>
            <w:tcW w:w="3190"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Не обучалось школьников</w:t>
            </w:r>
          </w:p>
        </w:tc>
        <w:tc>
          <w:tcPr>
            <w:tcW w:w="3190" w:type="dxa"/>
            <w:tcBorders>
              <w:top w:val="single" w:sz="4" w:space="0" w:color="auto"/>
              <w:left w:val="single" w:sz="4" w:space="0" w:color="auto"/>
              <w:bottom w:val="single" w:sz="4" w:space="0" w:color="auto"/>
              <w:right w:val="single" w:sz="4" w:space="0" w:color="auto"/>
            </w:tcBorders>
          </w:tcPr>
          <w:p w:rsidR="004B7665" w:rsidRPr="004B7665" w:rsidRDefault="004B7665">
            <w:pPr>
              <w:pStyle w:val="a7"/>
              <w:rPr>
                <w:rFonts w:ascii="Times New Roman" w:hAnsi="Times New Roman" w:cs="Times New Roman"/>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i/>
                <w:sz w:val="28"/>
                <w:szCs w:val="28"/>
              </w:rPr>
            </w:pPr>
            <w:r w:rsidRPr="004B7665">
              <w:rPr>
                <w:rFonts w:ascii="Times New Roman" w:hAnsi="Times New Roman" w:cs="Times New Roman"/>
                <w:i/>
                <w:sz w:val="28"/>
                <w:szCs w:val="28"/>
              </w:rPr>
              <w:t xml:space="preserve">                            1</w:t>
            </w:r>
          </w:p>
        </w:tc>
      </w:tr>
    </w:tbl>
    <w:p w:rsidR="004B7665" w:rsidRPr="004B7665" w:rsidRDefault="004B7665" w:rsidP="004B7665">
      <w:pPr>
        <w:pStyle w:val="a7"/>
        <w:rPr>
          <w:rFonts w:ascii="Times New Roman" w:hAnsi="Times New Roman" w:cs="Times New Roman"/>
          <w:b/>
          <w:sz w:val="28"/>
          <w:szCs w:val="28"/>
        </w:rPr>
      </w:pPr>
      <w:r w:rsidRPr="004B7665">
        <w:rPr>
          <w:rFonts w:ascii="Times New Roman" w:hAnsi="Times New Roman" w:cs="Times New Roman"/>
          <w:b/>
          <w:sz w:val="28"/>
          <w:szCs w:val="28"/>
        </w:rPr>
        <w:t xml:space="preserve">  </w:t>
      </w:r>
    </w:p>
    <w:p w:rsidR="004B7665" w:rsidRPr="004B7665" w:rsidRDefault="004B7665" w:rsidP="004B7665">
      <w:pPr>
        <w:jc w:val="center"/>
        <w:rPr>
          <w:rFonts w:ascii="Times New Roman" w:hAnsi="Times New Roman" w:cs="Times New Roman"/>
          <w:b/>
          <w:sz w:val="28"/>
          <w:szCs w:val="28"/>
        </w:rPr>
      </w:pPr>
      <w:r w:rsidRPr="004B7665">
        <w:rPr>
          <w:rFonts w:ascii="Times New Roman" w:hAnsi="Times New Roman" w:cs="Times New Roman"/>
          <w:b/>
          <w:sz w:val="28"/>
          <w:szCs w:val="28"/>
        </w:rPr>
        <w:t>Количество несовершеннолетних, состоящих на всех видах учёта:</w:t>
      </w:r>
    </w:p>
    <w:p w:rsidR="004B7665" w:rsidRPr="004B7665" w:rsidRDefault="004B7665" w:rsidP="004B7665">
      <w:pPr>
        <w:ind w:left="360"/>
        <w:jc w:val="center"/>
        <w:rPr>
          <w:rFonts w:ascii="Times New Roman" w:hAnsi="Times New Roman" w:cs="Times New Roman"/>
          <w:b/>
          <w:i/>
          <w:sz w:val="28"/>
          <w:szCs w:val="28"/>
        </w:rPr>
      </w:pPr>
      <w:proofErr w:type="spellStart"/>
      <w:r w:rsidRPr="004B7665">
        <w:rPr>
          <w:rFonts w:ascii="Times New Roman" w:hAnsi="Times New Roman" w:cs="Times New Roman"/>
          <w:b/>
          <w:i/>
          <w:sz w:val="28"/>
          <w:szCs w:val="28"/>
        </w:rPr>
        <w:t>Внутришкольный</w:t>
      </w:r>
      <w:proofErr w:type="spellEnd"/>
      <w:r w:rsidRPr="004B7665">
        <w:rPr>
          <w:rFonts w:ascii="Times New Roman" w:hAnsi="Times New Roman" w:cs="Times New Roman"/>
          <w:b/>
          <w:i/>
          <w:sz w:val="28"/>
          <w:szCs w:val="28"/>
        </w:rPr>
        <w:t xml:space="preserve"> учёт</w:t>
      </w:r>
    </w:p>
    <w:tbl>
      <w:tblPr>
        <w:tblStyle w:val="a3"/>
        <w:tblW w:w="9640" w:type="dxa"/>
        <w:tblInd w:w="-34" w:type="dxa"/>
        <w:tblLook w:val="04A0"/>
      </w:tblPr>
      <w:tblGrid>
        <w:gridCol w:w="4999"/>
        <w:gridCol w:w="4641"/>
      </w:tblGrid>
      <w:tr w:rsidR="004B7665" w:rsidRPr="004B7665" w:rsidTr="004B7665">
        <w:tc>
          <w:tcPr>
            <w:tcW w:w="4999"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b/>
                <w:sz w:val="28"/>
                <w:szCs w:val="28"/>
              </w:rPr>
              <w:lastRenderedPageBreak/>
              <w:t>Показатель</w:t>
            </w:r>
          </w:p>
        </w:tc>
        <w:tc>
          <w:tcPr>
            <w:tcW w:w="4641"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Количество учащихся</w:t>
            </w:r>
          </w:p>
        </w:tc>
      </w:tr>
      <w:tr w:rsidR="004B7665" w:rsidRPr="004B7665" w:rsidTr="004B7665">
        <w:tc>
          <w:tcPr>
            <w:tcW w:w="4999"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Поставлено на учёт</w:t>
            </w:r>
          </w:p>
        </w:tc>
        <w:tc>
          <w:tcPr>
            <w:tcW w:w="4641"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18</w:t>
            </w:r>
          </w:p>
        </w:tc>
      </w:tr>
      <w:tr w:rsidR="004B7665" w:rsidRPr="004B7665" w:rsidTr="004B7665">
        <w:tc>
          <w:tcPr>
            <w:tcW w:w="4999"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Показатель</w:t>
            </w:r>
          </w:p>
        </w:tc>
        <w:tc>
          <w:tcPr>
            <w:tcW w:w="4641"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Количество учащихся</w:t>
            </w:r>
          </w:p>
        </w:tc>
      </w:tr>
      <w:tr w:rsidR="004B7665" w:rsidRPr="004B7665" w:rsidTr="004B7665">
        <w:tc>
          <w:tcPr>
            <w:tcW w:w="4999"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proofErr w:type="gramStart"/>
            <w:r w:rsidRPr="004B7665">
              <w:rPr>
                <w:rFonts w:ascii="Times New Roman" w:hAnsi="Times New Roman" w:cs="Times New Roman"/>
                <w:sz w:val="28"/>
                <w:szCs w:val="28"/>
              </w:rPr>
              <w:t>Сняты</w:t>
            </w:r>
            <w:proofErr w:type="gramEnd"/>
            <w:r w:rsidRPr="004B7665">
              <w:rPr>
                <w:rFonts w:ascii="Times New Roman" w:hAnsi="Times New Roman" w:cs="Times New Roman"/>
                <w:sz w:val="28"/>
                <w:szCs w:val="28"/>
              </w:rPr>
              <w:t xml:space="preserve"> с учёта</w:t>
            </w:r>
          </w:p>
        </w:tc>
        <w:tc>
          <w:tcPr>
            <w:tcW w:w="4641"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                      3 (как выбывшие из ОУ)</w:t>
            </w:r>
          </w:p>
        </w:tc>
      </w:tr>
    </w:tbl>
    <w:p w:rsidR="004B7665" w:rsidRPr="004B7665" w:rsidRDefault="004B7665" w:rsidP="004B7665">
      <w:pPr>
        <w:rPr>
          <w:rFonts w:ascii="Times New Roman" w:hAnsi="Times New Roman" w:cs="Times New Roman"/>
          <w:b/>
          <w:sz w:val="28"/>
          <w:szCs w:val="28"/>
          <w:lang w:eastAsia="en-US"/>
        </w:rPr>
      </w:pPr>
      <w:r w:rsidRPr="004B7665">
        <w:rPr>
          <w:rFonts w:ascii="Times New Roman" w:hAnsi="Times New Roman" w:cs="Times New Roman"/>
          <w:b/>
          <w:sz w:val="28"/>
          <w:szCs w:val="28"/>
        </w:rPr>
        <w:t xml:space="preserve">                                     Анализ постановки на </w:t>
      </w:r>
      <w:proofErr w:type="spellStart"/>
      <w:r w:rsidRPr="004B7665">
        <w:rPr>
          <w:rFonts w:ascii="Times New Roman" w:hAnsi="Times New Roman" w:cs="Times New Roman"/>
          <w:b/>
          <w:sz w:val="28"/>
          <w:szCs w:val="28"/>
        </w:rPr>
        <w:t>внутришкольный</w:t>
      </w:r>
      <w:proofErr w:type="spellEnd"/>
      <w:r w:rsidRPr="004B7665">
        <w:rPr>
          <w:rFonts w:ascii="Times New Roman" w:hAnsi="Times New Roman" w:cs="Times New Roman"/>
          <w:b/>
          <w:sz w:val="28"/>
          <w:szCs w:val="28"/>
        </w:rPr>
        <w:t xml:space="preserve"> учёт </w:t>
      </w:r>
    </w:p>
    <w:tbl>
      <w:tblPr>
        <w:tblStyle w:val="a3"/>
        <w:tblW w:w="0" w:type="auto"/>
        <w:tblInd w:w="-34" w:type="dxa"/>
        <w:tblLook w:val="04A0"/>
      </w:tblPr>
      <w:tblGrid>
        <w:gridCol w:w="568"/>
        <w:gridCol w:w="4536"/>
        <w:gridCol w:w="4501"/>
      </w:tblGrid>
      <w:tr w:rsidR="004B7665" w:rsidRPr="004B7665" w:rsidTr="004B7665">
        <w:trPr>
          <w:trHeight w:val="562"/>
        </w:trPr>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i/>
                <w:sz w:val="28"/>
                <w:szCs w:val="28"/>
              </w:rPr>
            </w:pPr>
            <w:r w:rsidRPr="004B7665">
              <w:rPr>
                <w:rFonts w:ascii="Times New Roman" w:hAnsi="Times New Roman" w:cs="Times New Roman"/>
                <w:b/>
                <w:i/>
                <w:sz w:val="28"/>
                <w:szCs w:val="28"/>
              </w:rPr>
              <w:t>Содержание</w:t>
            </w:r>
          </w:p>
        </w:tc>
        <w:tc>
          <w:tcPr>
            <w:tcW w:w="4501"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i/>
                <w:sz w:val="28"/>
                <w:szCs w:val="28"/>
              </w:rPr>
            </w:pPr>
            <w:r w:rsidRPr="004B7665">
              <w:rPr>
                <w:rFonts w:ascii="Times New Roman" w:hAnsi="Times New Roman" w:cs="Times New Roman"/>
                <w:b/>
                <w:i/>
                <w:sz w:val="28"/>
                <w:szCs w:val="28"/>
              </w:rPr>
              <w:t>Учебный год</w:t>
            </w:r>
          </w:p>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b/>
                <w:i/>
                <w:sz w:val="28"/>
                <w:szCs w:val="28"/>
              </w:rPr>
              <w:t>2017 - 2018</w:t>
            </w:r>
            <w:r w:rsidRPr="004B7665">
              <w:rPr>
                <w:rFonts w:ascii="Times New Roman" w:hAnsi="Times New Roman" w:cs="Times New Roman"/>
                <w:sz w:val="28"/>
                <w:szCs w:val="28"/>
              </w:rPr>
              <w:t xml:space="preserve"> </w:t>
            </w: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Совершено преступлений учащимися привлечённых к уголовной ответственности</w:t>
            </w: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 xml:space="preserve">  1 человек</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 xml:space="preserve">Рассматривались постановления  в ТКДН и ЗП за мелкое хищение </w:t>
            </w: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 xml:space="preserve"> 0 человек</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Рассматривались постановления об отказе в возбуждении уголовного дела в ТКДН и ЗП</w:t>
            </w: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 xml:space="preserve">  4 человека</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Рассматривались   в ТКДН и ЗП по представлению школы в отношении учёбы</w:t>
            </w: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sz w:val="28"/>
                <w:szCs w:val="28"/>
              </w:rPr>
            </w:pPr>
            <w:r w:rsidRPr="004B7665">
              <w:rPr>
                <w:rFonts w:ascii="Times New Roman" w:hAnsi="Times New Roman" w:cs="Times New Roman"/>
                <w:b/>
                <w:i/>
                <w:sz w:val="28"/>
                <w:szCs w:val="28"/>
              </w:rPr>
              <w:t xml:space="preserve"> 10  человек</w:t>
            </w:r>
            <w:r w:rsidRPr="004B7665">
              <w:rPr>
                <w:rFonts w:ascii="Times New Roman" w:hAnsi="Times New Roman" w:cs="Times New Roman"/>
                <w:sz w:val="28"/>
                <w:szCs w:val="28"/>
              </w:rPr>
              <w:t xml:space="preserve">                                     </w:t>
            </w:r>
          </w:p>
          <w:p w:rsidR="004B7665" w:rsidRPr="004B7665" w:rsidRDefault="004B7665">
            <w:pPr>
              <w:pStyle w:val="a7"/>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5</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Рассматривались   в ТКДН и ЗП за нахождение без законных представителей в ночное время</w:t>
            </w: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 xml:space="preserve">  1 человек</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5</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Употребление спиртных напитков</w:t>
            </w:r>
          </w:p>
        </w:tc>
        <w:tc>
          <w:tcPr>
            <w:tcW w:w="4501"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 xml:space="preserve"> 1  человек (дважды)</w:t>
            </w:r>
          </w:p>
        </w:tc>
      </w:tr>
      <w:tr w:rsidR="004B7665" w:rsidRPr="004B7665" w:rsidTr="004B7665">
        <w:trPr>
          <w:trHeight w:val="904"/>
        </w:trPr>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6</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Пропуски уроков без уважительной причины</w:t>
            </w: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11 человек</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7</w:t>
            </w:r>
          </w:p>
        </w:tc>
        <w:tc>
          <w:tcPr>
            <w:tcW w:w="4536"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Повторное обучение</w:t>
            </w:r>
          </w:p>
          <w:p w:rsidR="004B7665" w:rsidRPr="004B7665" w:rsidRDefault="004B7665">
            <w:pPr>
              <w:jc w:val="center"/>
              <w:rPr>
                <w:rFonts w:ascii="Times New Roman" w:hAnsi="Times New Roman" w:cs="Times New Roman"/>
                <w:sz w:val="28"/>
                <w:szCs w:val="28"/>
              </w:rPr>
            </w:pPr>
          </w:p>
          <w:p w:rsidR="004B7665" w:rsidRPr="004B7665" w:rsidRDefault="004B7665">
            <w:pPr>
              <w:jc w:val="center"/>
              <w:rPr>
                <w:rFonts w:ascii="Times New Roman" w:hAnsi="Times New Roman" w:cs="Times New Roman"/>
                <w:sz w:val="28"/>
                <w:szCs w:val="28"/>
              </w:rPr>
            </w:pPr>
          </w:p>
          <w:p w:rsidR="004B7665" w:rsidRPr="004B7665" w:rsidRDefault="004B7665">
            <w:pPr>
              <w:jc w:val="center"/>
              <w:rPr>
                <w:rFonts w:ascii="Times New Roman" w:hAnsi="Times New Roman" w:cs="Times New Roman"/>
                <w:sz w:val="28"/>
                <w:szCs w:val="28"/>
              </w:rPr>
            </w:pPr>
          </w:p>
          <w:p w:rsidR="004B7665" w:rsidRPr="004B7665" w:rsidRDefault="004B7665">
            <w:pPr>
              <w:jc w:val="center"/>
              <w:rPr>
                <w:rFonts w:ascii="Times New Roman" w:hAnsi="Times New Roman" w:cs="Times New Roman"/>
                <w:sz w:val="28"/>
                <w:szCs w:val="28"/>
              </w:rPr>
            </w:pP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3  человека</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8</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 xml:space="preserve"> Невыполнение всеобуча</w:t>
            </w: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8  человек</w:t>
            </w:r>
          </w:p>
          <w:p w:rsidR="004B7665" w:rsidRPr="004B7665" w:rsidRDefault="004B7665">
            <w:pPr>
              <w:pStyle w:val="a7"/>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9</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Нарушение  «Правил поведения учащихся в школе» </w:t>
            </w: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 xml:space="preserve"> 3 человека</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10</w:t>
            </w:r>
          </w:p>
        </w:tc>
        <w:tc>
          <w:tcPr>
            <w:tcW w:w="4536"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Самовольный уход из дома</w:t>
            </w:r>
          </w:p>
        </w:tc>
        <w:tc>
          <w:tcPr>
            <w:tcW w:w="450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 xml:space="preserve">  0 человек</w:t>
            </w:r>
          </w:p>
          <w:p w:rsidR="004B7665" w:rsidRPr="004B7665" w:rsidRDefault="004B7665">
            <w:pPr>
              <w:jc w:val="center"/>
              <w:rPr>
                <w:rFonts w:ascii="Times New Roman" w:hAnsi="Times New Roman" w:cs="Times New Roman"/>
                <w:sz w:val="28"/>
                <w:szCs w:val="28"/>
              </w:rPr>
            </w:pPr>
          </w:p>
        </w:tc>
      </w:tr>
    </w:tbl>
    <w:p w:rsidR="004B7665" w:rsidRPr="004B7665" w:rsidRDefault="004B7665" w:rsidP="004B7665">
      <w:pPr>
        <w:ind w:left="360"/>
        <w:jc w:val="center"/>
        <w:rPr>
          <w:rFonts w:ascii="Times New Roman" w:hAnsi="Times New Roman" w:cs="Times New Roman"/>
          <w:sz w:val="28"/>
          <w:szCs w:val="28"/>
          <w:lang w:eastAsia="en-US"/>
        </w:rPr>
      </w:pPr>
    </w:p>
    <w:p w:rsidR="004B7665" w:rsidRPr="004B7665" w:rsidRDefault="004B7665" w:rsidP="004B7665">
      <w:pPr>
        <w:ind w:left="360"/>
        <w:jc w:val="center"/>
        <w:rPr>
          <w:rFonts w:ascii="Times New Roman" w:hAnsi="Times New Roman" w:cs="Times New Roman"/>
          <w:b/>
          <w:sz w:val="28"/>
          <w:szCs w:val="28"/>
        </w:rPr>
      </w:pPr>
      <w:r w:rsidRPr="004B7665">
        <w:rPr>
          <w:rFonts w:ascii="Times New Roman" w:hAnsi="Times New Roman" w:cs="Times New Roman"/>
          <w:b/>
          <w:sz w:val="28"/>
          <w:szCs w:val="28"/>
        </w:rPr>
        <w:t>Учёт в ОПДН</w:t>
      </w:r>
    </w:p>
    <w:tbl>
      <w:tblPr>
        <w:tblStyle w:val="a3"/>
        <w:tblW w:w="9605" w:type="dxa"/>
        <w:tblInd w:w="-34" w:type="dxa"/>
        <w:tblLook w:val="04A0"/>
      </w:tblPr>
      <w:tblGrid>
        <w:gridCol w:w="4962"/>
        <w:gridCol w:w="4643"/>
      </w:tblGrid>
      <w:tr w:rsidR="004B7665" w:rsidRPr="004B7665" w:rsidTr="004B7665">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b/>
                <w:sz w:val="28"/>
                <w:szCs w:val="28"/>
              </w:rPr>
              <w:t>Показатель</w:t>
            </w:r>
          </w:p>
        </w:tc>
        <w:tc>
          <w:tcPr>
            <w:tcW w:w="46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b/>
                <w:sz w:val="28"/>
                <w:szCs w:val="28"/>
              </w:rPr>
              <w:t>Количество учащихся</w:t>
            </w:r>
          </w:p>
        </w:tc>
      </w:tr>
      <w:tr w:rsidR="004B7665" w:rsidRPr="004B7665" w:rsidTr="004B7665">
        <w:trPr>
          <w:trHeight w:val="409"/>
        </w:trPr>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proofErr w:type="gramStart"/>
            <w:r w:rsidRPr="004B7665">
              <w:rPr>
                <w:rFonts w:ascii="Times New Roman" w:hAnsi="Times New Roman" w:cs="Times New Roman"/>
                <w:sz w:val="28"/>
                <w:szCs w:val="28"/>
              </w:rPr>
              <w:t>Поставлены</w:t>
            </w:r>
            <w:proofErr w:type="gramEnd"/>
            <w:r w:rsidRPr="004B7665">
              <w:rPr>
                <w:rFonts w:ascii="Times New Roman" w:hAnsi="Times New Roman" w:cs="Times New Roman"/>
                <w:sz w:val="28"/>
                <w:szCs w:val="28"/>
              </w:rPr>
              <w:t xml:space="preserve"> на учёт</w:t>
            </w:r>
          </w:p>
        </w:tc>
        <w:tc>
          <w:tcPr>
            <w:tcW w:w="46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5</w:t>
            </w:r>
          </w:p>
        </w:tc>
      </w:tr>
      <w:tr w:rsidR="004B7665" w:rsidRPr="004B7665" w:rsidTr="004B7665">
        <w:tc>
          <w:tcPr>
            <w:tcW w:w="496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proofErr w:type="gramStart"/>
            <w:r w:rsidRPr="004B7665">
              <w:rPr>
                <w:rFonts w:ascii="Times New Roman" w:hAnsi="Times New Roman" w:cs="Times New Roman"/>
                <w:sz w:val="28"/>
                <w:szCs w:val="28"/>
              </w:rPr>
              <w:t>Сняты</w:t>
            </w:r>
            <w:proofErr w:type="gramEnd"/>
            <w:r w:rsidRPr="004B7665">
              <w:rPr>
                <w:rFonts w:ascii="Times New Roman" w:hAnsi="Times New Roman" w:cs="Times New Roman"/>
                <w:sz w:val="28"/>
                <w:szCs w:val="28"/>
              </w:rPr>
              <w:t xml:space="preserve"> с учёта</w:t>
            </w:r>
          </w:p>
        </w:tc>
        <w:tc>
          <w:tcPr>
            <w:tcW w:w="464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0</w:t>
            </w:r>
          </w:p>
        </w:tc>
      </w:tr>
    </w:tbl>
    <w:p w:rsidR="004B7665" w:rsidRPr="004B7665" w:rsidRDefault="004B7665" w:rsidP="004B7665">
      <w:pPr>
        <w:rPr>
          <w:rFonts w:ascii="Times New Roman" w:hAnsi="Times New Roman" w:cs="Times New Roman"/>
          <w:b/>
          <w:sz w:val="28"/>
          <w:szCs w:val="28"/>
          <w:lang w:eastAsia="en-US"/>
        </w:rPr>
      </w:pPr>
    </w:p>
    <w:p w:rsidR="004B7665" w:rsidRPr="004B7665" w:rsidRDefault="004B7665" w:rsidP="004B7665">
      <w:pPr>
        <w:rPr>
          <w:rFonts w:ascii="Times New Roman" w:hAnsi="Times New Roman" w:cs="Times New Roman"/>
          <w:b/>
          <w:sz w:val="28"/>
          <w:szCs w:val="28"/>
        </w:rPr>
      </w:pPr>
      <w:r w:rsidRPr="004B7665">
        <w:rPr>
          <w:rFonts w:ascii="Times New Roman" w:hAnsi="Times New Roman" w:cs="Times New Roman"/>
          <w:b/>
          <w:sz w:val="28"/>
          <w:szCs w:val="28"/>
        </w:rPr>
        <w:t xml:space="preserve">                                       Анализ постановки на учёт в ОПДН</w:t>
      </w:r>
    </w:p>
    <w:tbl>
      <w:tblPr>
        <w:tblStyle w:val="a3"/>
        <w:tblW w:w="0" w:type="auto"/>
        <w:tblInd w:w="-34" w:type="dxa"/>
        <w:tblLook w:val="04A0"/>
      </w:tblPr>
      <w:tblGrid>
        <w:gridCol w:w="568"/>
        <w:gridCol w:w="5966"/>
        <w:gridCol w:w="3071"/>
      </w:tblGrid>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w:t>
            </w:r>
          </w:p>
        </w:tc>
        <w:tc>
          <w:tcPr>
            <w:tcW w:w="596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Причина постановки на учёт</w:t>
            </w:r>
          </w:p>
        </w:tc>
        <w:tc>
          <w:tcPr>
            <w:tcW w:w="3071"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Учебный год</w:t>
            </w:r>
          </w:p>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2017 - 2018</w:t>
            </w: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1</w:t>
            </w:r>
          </w:p>
        </w:tc>
        <w:tc>
          <w:tcPr>
            <w:tcW w:w="5966"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прибыл из СВУЗТ 31.08.17</w:t>
            </w:r>
          </w:p>
        </w:tc>
        <w:tc>
          <w:tcPr>
            <w:tcW w:w="307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_1_ человек</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2</w:t>
            </w:r>
          </w:p>
        </w:tc>
        <w:tc>
          <w:tcPr>
            <w:tcW w:w="5966"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eastAsia="Times New Roman" w:hAnsi="Times New Roman" w:cs="Times New Roman"/>
                <w:sz w:val="28"/>
                <w:szCs w:val="28"/>
              </w:rPr>
              <w:t>повредили линзу от светофора на железнодорожных путях 18.12.17</w:t>
            </w:r>
          </w:p>
        </w:tc>
        <w:tc>
          <w:tcPr>
            <w:tcW w:w="307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eastAsia="Times New Roman" w:hAnsi="Times New Roman" w:cs="Times New Roman"/>
                <w:b/>
                <w:i/>
                <w:sz w:val="28"/>
                <w:szCs w:val="28"/>
              </w:rPr>
            </w:pPr>
            <w:r w:rsidRPr="004B7665">
              <w:rPr>
                <w:rFonts w:ascii="Times New Roman" w:eastAsia="Times New Roman" w:hAnsi="Times New Roman" w:cs="Times New Roman"/>
                <w:b/>
                <w:i/>
                <w:sz w:val="28"/>
                <w:szCs w:val="28"/>
              </w:rPr>
              <w:t>2 человека</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3</w:t>
            </w:r>
          </w:p>
        </w:tc>
        <w:tc>
          <w:tcPr>
            <w:tcW w:w="5966"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eastAsia="Times New Roman" w:hAnsi="Times New Roman" w:cs="Times New Roman"/>
                <w:sz w:val="28"/>
                <w:szCs w:val="28"/>
              </w:rPr>
              <w:t>употребили спиртной напиток 19.02.18</w:t>
            </w:r>
          </w:p>
        </w:tc>
        <w:tc>
          <w:tcPr>
            <w:tcW w:w="307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_1_ человек</w:t>
            </w:r>
          </w:p>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4</w:t>
            </w:r>
          </w:p>
        </w:tc>
        <w:tc>
          <w:tcPr>
            <w:tcW w:w="5966"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Times New Roman" w:hAnsi="Times New Roman" w:cs="Times New Roman"/>
                <w:sz w:val="28"/>
                <w:szCs w:val="28"/>
              </w:rPr>
            </w:pPr>
            <w:r w:rsidRPr="004B7665">
              <w:rPr>
                <w:rFonts w:ascii="Times New Roman" w:eastAsia="Times New Roman" w:hAnsi="Times New Roman" w:cs="Times New Roman"/>
                <w:sz w:val="28"/>
                <w:szCs w:val="28"/>
              </w:rPr>
              <w:t>кража</w:t>
            </w:r>
          </w:p>
        </w:tc>
        <w:tc>
          <w:tcPr>
            <w:tcW w:w="3071"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i/>
                <w:sz w:val="28"/>
                <w:szCs w:val="28"/>
              </w:rPr>
            </w:pPr>
            <w:r w:rsidRPr="004B7665">
              <w:rPr>
                <w:rFonts w:ascii="Times New Roman" w:hAnsi="Times New Roman" w:cs="Times New Roman"/>
                <w:b/>
                <w:i/>
                <w:sz w:val="28"/>
                <w:szCs w:val="28"/>
              </w:rPr>
              <w:t>1_ человек</w:t>
            </w:r>
          </w:p>
          <w:p w:rsidR="004B7665" w:rsidRPr="004B7665" w:rsidRDefault="004B7665">
            <w:pPr>
              <w:rPr>
                <w:rFonts w:ascii="Times New Roman" w:hAnsi="Times New Roman" w:cs="Times New Roman"/>
                <w:sz w:val="28"/>
                <w:szCs w:val="28"/>
              </w:rPr>
            </w:pPr>
          </w:p>
        </w:tc>
      </w:tr>
    </w:tbl>
    <w:p w:rsidR="004B7665" w:rsidRPr="004B7665" w:rsidRDefault="004B7665" w:rsidP="004B7665">
      <w:pPr>
        <w:rPr>
          <w:rFonts w:ascii="Times New Roman" w:hAnsi="Times New Roman" w:cs="Times New Roman"/>
          <w:b/>
          <w:sz w:val="28"/>
          <w:szCs w:val="28"/>
          <w:lang w:eastAsia="en-US"/>
        </w:rPr>
      </w:pPr>
    </w:p>
    <w:p w:rsidR="004B7665" w:rsidRPr="004B7665" w:rsidRDefault="004B7665" w:rsidP="004B7665">
      <w:pPr>
        <w:ind w:left="360"/>
        <w:jc w:val="center"/>
        <w:rPr>
          <w:rFonts w:ascii="Times New Roman" w:hAnsi="Times New Roman" w:cs="Times New Roman"/>
          <w:b/>
          <w:sz w:val="28"/>
          <w:szCs w:val="28"/>
        </w:rPr>
      </w:pPr>
      <w:r w:rsidRPr="004B7665">
        <w:rPr>
          <w:rFonts w:ascii="Times New Roman" w:hAnsi="Times New Roman" w:cs="Times New Roman"/>
          <w:b/>
          <w:sz w:val="28"/>
          <w:szCs w:val="28"/>
        </w:rPr>
        <w:t>Персонифицированный учёт</w:t>
      </w:r>
    </w:p>
    <w:tbl>
      <w:tblPr>
        <w:tblStyle w:val="a3"/>
        <w:tblW w:w="9605" w:type="dxa"/>
        <w:tblInd w:w="-34" w:type="dxa"/>
        <w:tblLook w:val="04A0"/>
      </w:tblPr>
      <w:tblGrid>
        <w:gridCol w:w="4999"/>
        <w:gridCol w:w="4606"/>
      </w:tblGrid>
      <w:tr w:rsidR="004B7665" w:rsidRPr="004B7665" w:rsidTr="004B7665">
        <w:tc>
          <w:tcPr>
            <w:tcW w:w="4999"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b/>
                <w:sz w:val="28"/>
                <w:szCs w:val="28"/>
              </w:rPr>
              <w:t>Показатель</w:t>
            </w:r>
          </w:p>
        </w:tc>
        <w:tc>
          <w:tcPr>
            <w:tcW w:w="4606"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b/>
                <w:sz w:val="28"/>
                <w:szCs w:val="28"/>
              </w:rPr>
              <w:t>Количество учащихся</w:t>
            </w:r>
          </w:p>
        </w:tc>
      </w:tr>
      <w:tr w:rsidR="004B7665" w:rsidRPr="004B7665" w:rsidTr="004B7665">
        <w:trPr>
          <w:trHeight w:val="484"/>
        </w:trPr>
        <w:tc>
          <w:tcPr>
            <w:tcW w:w="4999"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sz w:val="28"/>
                <w:szCs w:val="28"/>
              </w:rPr>
            </w:pPr>
            <w:proofErr w:type="gramStart"/>
            <w:r w:rsidRPr="004B7665">
              <w:rPr>
                <w:rFonts w:ascii="Times New Roman" w:hAnsi="Times New Roman" w:cs="Times New Roman"/>
                <w:b/>
                <w:sz w:val="28"/>
                <w:szCs w:val="28"/>
              </w:rPr>
              <w:t>Поставлены</w:t>
            </w:r>
            <w:proofErr w:type="gramEnd"/>
            <w:r w:rsidRPr="004B7665">
              <w:rPr>
                <w:rFonts w:ascii="Times New Roman" w:hAnsi="Times New Roman" w:cs="Times New Roman"/>
                <w:b/>
                <w:sz w:val="28"/>
                <w:szCs w:val="28"/>
              </w:rPr>
              <w:t xml:space="preserve"> на учёт</w:t>
            </w:r>
          </w:p>
          <w:p w:rsidR="004B7665" w:rsidRPr="004B7665" w:rsidRDefault="004B7665">
            <w:pPr>
              <w:spacing w:line="360" w:lineRule="auto"/>
              <w:rPr>
                <w:rFonts w:ascii="Times New Roman" w:hAnsi="Times New Roman" w:cs="Times New Roman"/>
                <w:sz w:val="28"/>
                <w:szCs w:val="28"/>
              </w:rPr>
            </w:pPr>
          </w:p>
        </w:tc>
        <w:tc>
          <w:tcPr>
            <w:tcW w:w="4606"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rPr>
                <w:rFonts w:ascii="Times New Roman" w:hAnsi="Times New Roman" w:cs="Times New Roman"/>
                <w:sz w:val="28"/>
                <w:szCs w:val="28"/>
              </w:rPr>
            </w:pPr>
            <w:r w:rsidRPr="004B7665">
              <w:rPr>
                <w:rFonts w:ascii="Times New Roman" w:hAnsi="Times New Roman" w:cs="Times New Roman"/>
                <w:sz w:val="28"/>
                <w:szCs w:val="28"/>
              </w:rPr>
              <w:t>7</w:t>
            </w:r>
          </w:p>
        </w:tc>
      </w:tr>
      <w:tr w:rsidR="004B7665" w:rsidRPr="004B7665" w:rsidTr="004B7665">
        <w:tc>
          <w:tcPr>
            <w:tcW w:w="499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proofErr w:type="gramStart"/>
            <w:r w:rsidRPr="004B7665">
              <w:rPr>
                <w:rFonts w:ascii="Times New Roman" w:hAnsi="Times New Roman" w:cs="Times New Roman"/>
                <w:b/>
                <w:sz w:val="28"/>
                <w:szCs w:val="28"/>
              </w:rPr>
              <w:t>Сняты</w:t>
            </w:r>
            <w:proofErr w:type="gramEnd"/>
            <w:r w:rsidRPr="004B7665">
              <w:rPr>
                <w:rFonts w:ascii="Times New Roman" w:hAnsi="Times New Roman" w:cs="Times New Roman"/>
                <w:b/>
                <w:sz w:val="28"/>
                <w:szCs w:val="28"/>
              </w:rPr>
              <w:t xml:space="preserve"> с учёта</w:t>
            </w:r>
          </w:p>
        </w:tc>
        <w:tc>
          <w:tcPr>
            <w:tcW w:w="4606"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rPr>
                <w:rFonts w:ascii="Times New Roman" w:hAnsi="Times New Roman" w:cs="Times New Roman"/>
                <w:sz w:val="28"/>
                <w:szCs w:val="28"/>
              </w:rPr>
            </w:pPr>
            <w:r w:rsidRPr="004B7665">
              <w:rPr>
                <w:rFonts w:ascii="Times New Roman" w:hAnsi="Times New Roman" w:cs="Times New Roman"/>
                <w:sz w:val="28"/>
                <w:szCs w:val="28"/>
              </w:rPr>
              <w:t>0</w:t>
            </w:r>
          </w:p>
        </w:tc>
      </w:tr>
    </w:tbl>
    <w:p w:rsidR="004B7665" w:rsidRPr="004B7665" w:rsidRDefault="004B7665" w:rsidP="004B7665">
      <w:pPr>
        <w:pStyle w:val="a7"/>
        <w:jc w:val="center"/>
        <w:rPr>
          <w:rFonts w:ascii="Times New Roman" w:hAnsi="Times New Roman" w:cs="Times New Roman"/>
          <w:b/>
          <w:sz w:val="28"/>
          <w:szCs w:val="28"/>
        </w:rPr>
      </w:pPr>
    </w:p>
    <w:p w:rsidR="004B7665" w:rsidRPr="004B7665" w:rsidRDefault="004B7665" w:rsidP="004B7665">
      <w:pPr>
        <w:pStyle w:val="a7"/>
        <w:jc w:val="center"/>
        <w:rPr>
          <w:rFonts w:ascii="Times New Roman" w:hAnsi="Times New Roman" w:cs="Times New Roman"/>
          <w:b/>
          <w:sz w:val="28"/>
          <w:szCs w:val="28"/>
        </w:rPr>
      </w:pPr>
      <w:r w:rsidRPr="004B7665">
        <w:rPr>
          <w:rFonts w:ascii="Times New Roman" w:hAnsi="Times New Roman" w:cs="Times New Roman"/>
          <w:b/>
          <w:sz w:val="28"/>
          <w:szCs w:val="28"/>
        </w:rPr>
        <w:t>Анализ постановки семьи на персонифицированный учёт</w:t>
      </w:r>
    </w:p>
    <w:p w:rsidR="004B7665" w:rsidRPr="004B7665" w:rsidRDefault="004B7665" w:rsidP="004B7665">
      <w:pPr>
        <w:pStyle w:val="a7"/>
        <w:jc w:val="center"/>
        <w:rPr>
          <w:rFonts w:ascii="Times New Roman" w:hAnsi="Times New Roman" w:cs="Times New Roman"/>
          <w:b/>
          <w:sz w:val="28"/>
          <w:szCs w:val="28"/>
        </w:rPr>
      </w:pPr>
    </w:p>
    <w:tbl>
      <w:tblPr>
        <w:tblStyle w:val="a3"/>
        <w:tblW w:w="0" w:type="auto"/>
        <w:tblInd w:w="-34" w:type="dxa"/>
        <w:tblLook w:val="04A0"/>
      </w:tblPr>
      <w:tblGrid>
        <w:gridCol w:w="568"/>
        <w:gridCol w:w="7229"/>
        <w:gridCol w:w="1808"/>
      </w:tblGrid>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b/>
                <w:sz w:val="28"/>
                <w:szCs w:val="28"/>
              </w:rPr>
            </w:pPr>
            <w:r w:rsidRPr="004B7665">
              <w:rPr>
                <w:rFonts w:ascii="Times New Roman" w:hAnsi="Times New Roman" w:cs="Times New Roman"/>
                <w:b/>
                <w:sz w:val="28"/>
                <w:szCs w:val="28"/>
              </w:rPr>
              <w:t>№</w:t>
            </w:r>
          </w:p>
        </w:tc>
        <w:tc>
          <w:tcPr>
            <w:tcW w:w="7229" w:type="dxa"/>
            <w:tcBorders>
              <w:top w:val="single" w:sz="4" w:space="0" w:color="auto"/>
              <w:left w:val="single" w:sz="4" w:space="0" w:color="auto"/>
              <w:bottom w:val="single" w:sz="4" w:space="0" w:color="auto"/>
              <w:right w:val="single" w:sz="4" w:space="0" w:color="auto"/>
            </w:tcBorders>
          </w:tcPr>
          <w:p w:rsidR="004B7665" w:rsidRPr="004B7665" w:rsidRDefault="004B7665">
            <w:pPr>
              <w:pStyle w:val="a7"/>
              <w:ind w:left="0"/>
              <w:rPr>
                <w:rFonts w:ascii="Times New Roman" w:hAnsi="Times New Roman" w:cs="Times New Roman"/>
                <w:sz w:val="28"/>
                <w:szCs w:val="28"/>
              </w:rPr>
            </w:pPr>
            <w:r w:rsidRPr="004B7665">
              <w:rPr>
                <w:rFonts w:ascii="Times New Roman" w:hAnsi="Times New Roman" w:cs="Times New Roman"/>
                <w:sz w:val="28"/>
                <w:szCs w:val="28"/>
              </w:rPr>
              <w:t>Семьи, находящиеся в социально-опасном положении</w:t>
            </w:r>
          </w:p>
          <w:p w:rsidR="004B7665" w:rsidRPr="004B7665" w:rsidRDefault="004B7665">
            <w:pPr>
              <w:pStyle w:val="a7"/>
              <w:ind w:left="0"/>
              <w:jc w:val="center"/>
              <w:rPr>
                <w:rFonts w:ascii="Times New Roman" w:hAnsi="Times New Roman" w:cs="Times New Roman"/>
                <w:b/>
                <w:sz w:val="28"/>
                <w:szCs w:val="28"/>
              </w:rPr>
            </w:pPr>
          </w:p>
        </w:tc>
        <w:tc>
          <w:tcPr>
            <w:tcW w:w="180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Учебный год</w:t>
            </w:r>
          </w:p>
          <w:p w:rsidR="004B7665" w:rsidRPr="004B7665" w:rsidRDefault="004B7665">
            <w:pPr>
              <w:pStyle w:val="a7"/>
              <w:ind w:left="0"/>
              <w:jc w:val="center"/>
              <w:rPr>
                <w:rFonts w:ascii="Times New Roman" w:hAnsi="Times New Roman" w:cs="Times New Roman"/>
                <w:b/>
                <w:sz w:val="28"/>
                <w:szCs w:val="28"/>
              </w:rPr>
            </w:pPr>
            <w:r w:rsidRPr="004B7665">
              <w:rPr>
                <w:rFonts w:ascii="Times New Roman" w:hAnsi="Times New Roman" w:cs="Times New Roman"/>
                <w:sz w:val="28"/>
                <w:szCs w:val="28"/>
              </w:rPr>
              <w:t>2017 - 2018</w:t>
            </w: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1</w:t>
            </w:r>
          </w:p>
        </w:tc>
        <w:tc>
          <w:tcPr>
            <w:tcW w:w="7229" w:type="dxa"/>
            <w:tcBorders>
              <w:top w:val="single" w:sz="4" w:space="0" w:color="auto"/>
              <w:left w:val="single" w:sz="4" w:space="0" w:color="auto"/>
              <w:bottom w:val="single" w:sz="4" w:space="0" w:color="auto"/>
              <w:right w:val="single" w:sz="4" w:space="0" w:color="auto"/>
            </w:tcBorders>
          </w:tcPr>
          <w:p w:rsidR="004B7665" w:rsidRPr="004B7665" w:rsidRDefault="004B7665">
            <w:pPr>
              <w:tabs>
                <w:tab w:val="left" w:pos="7040"/>
              </w:tabs>
              <w:rPr>
                <w:rFonts w:ascii="Times New Roman" w:hAnsi="Times New Roman" w:cs="Times New Roman"/>
                <w:sz w:val="28"/>
                <w:szCs w:val="28"/>
              </w:rPr>
            </w:pPr>
          </w:p>
        </w:tc>
        <w:tc>
          <w:tcPr>
            <w:tcW w:w="1808" w:type="dxa"/>
            <w:vMerge w:val="restart"/>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На начало года состояло 4 семьи. В течение года поставлены 3 семьи. На конец года – 7 семей.</w:t>
            </w: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2</w:t>
            </w:r>
          </w:p>
        </w:tc>
        <w:tc>
          <w:tcPr>
            <w:tcW w:w="7229" w:type="dxa"/>
            <w:tcBorders>
              <w:top w:val="single" w:sz="4" w:space="0" w:color="auto"/>
              <w:left w:val="single" w:sz="4" w:space="0" w:color="auto"/>
              <w:bottom w:val="single" w:sz="4" w:space="0" w:color="auto"/>
              <w:right w:val="single" w:sz="4" w:space="0" w:color="auto"/>
            </w:tcBorders>
          </w:tcPr>
          <w:p w:rsidR="004B7665" w:rsidRPr="004B7665" w:rsidRDefault="004B7665">
            <w:pPr>
              <w:tabs>
                <w:tab w:val="left" w:pos="7040"/>
              </w:tabs>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3</w:t>
            </w:r>
          </w:p>
        </w:tc>
        <w:tc>
          <w:tcPr>
            <w:tcW w:w="7229" w:type="dxa"/>
            <w:tcBorders>
              <w:top w:val="single" w:sz="4" w:space="0" w:color="auto"/>
              <w:left w:val="single" w:sz="4" w:space="0" w:color="auto"/>
              <w:bottom w:val="single" w:sz="4" w:space="0" w:color="auto"/>
              <w:right w:val="single" w:sz="4" w:space="0" w:color="auto"/>
            </w:tcBorders>
          </w:tcPr>
          <w:p w:rsidR="004B7665" w:rsidRPr="004B7665" w:rsidRDefault="004B7665">
            <w:pPr>
              <w:tabs>
                <w:tab w:val="left" w:pos="7040"/>
              </w:tabs>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4</w:t>
            </w:r>
          </w:p>
        </w:tc>
        <w:tc>
          <w:tcPr>
            <w:tcW w:w="7229" w:type="dxa"/>
            <w:tcBorders>
              <w:top w:val="single" w:sz="4" w:space="0" w:color="auto"/>
              <w:left w:val="single" w:sz="4" w:space="0" w:color="auto"/>
              <w:bottom w:val="single" w:sz="4" w:space="0" w:color="auto"/>
              <w:right w:val="single" w:sz="4" w:space="0" w:color="auto"/>
            </w:tcBorders>
          </w:tcPr>
          <w:p w:rsidR="004B7665" w:rsidRPr="004B7665" w:rsidRDefault="004B7665">
            <w:pPr>
              <w:tabs>
                <w:tab w:val="left" w:pos="7040"/>
              </w:tabs>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5</w:t>
            </w:r>
          </w:p>
        </w:tc>
        <w:tc>
          <w:tcPr>
            <w:tcW w:w="7229" w:type="dxa"/>
            <w:tcBorders>
              <w:top w:val="single" w:sz="4" w:space="0" w:color="auto"/>
              <w:left w:val="single" w:sz="4" w:space="0" w:color="auto"/>
              <w:bottom w:val="single" w:sz="4" w:space="0" w:color="auto"/>
              <w:right w:val="single" w:sz="4" w:space="0" w:color="auto"/>
            </w:tcBorders>
          </w:tcPr>
          <w:p w:rsidR="004B7665" w:rsidRPr="004B7665" w:rsidRDefault="004B7665">
            <w:pPr>
              <w:tabs>
                <w:tab w:val="left" w:pos="7040"/>
              </w:tabs>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6</w:t>
            </w:r>
          </w:p>
        </w:tc>
        <w:tc>
          <w:tcPr>
            <w:tcW w:w="7229" w:type="dxa"/>
            <w:tcBorders>
              <w:top w:val="single" w:sz="4" w:space="0" w:color="auto"/>
              <w:left w:val="single" w:sz="4" w:space="0" w:color="auto"/>
              <w:bottom w:val="single" w:sz="4" w:space="0" w:color="auto"/>
              <w:right w:val="single" w:sz="4" w:space="0" w:color="auto"/>
            </w:tcBorders>
          </w:tcPr>
          <w:p w:rsidR="004B7665" w:rsidRPr="004B7665" w:rsidRDefault="004B7665">
            <w:pPr>
              <w:tabs>
                <w:tab w:val="left" w:pos="7040"/>
              </w:tabs>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7</w:t>
            </w:r>
          </w:p>
        </w:tc>
        <w:tc>
          <w:tcPr>
            <w:tcW w:w="7229" w:type="dxa"/>
            <w:tcBorders>
              <w:top w:val="single" w:sz="4" w:space="0" w:color="auto"/>
              <w:left w:val="single" w:sz="4" w:space="0" w:color="auto"/>
              <w:bottom w:val="single" w:sz="4" w:space="0" w:color="auto"/>
              <w:right w:val="single" w:sz="4" w:space="0" w:color="auto"/>
            </w:tcBorders>
          </w:tcPr>
          <w:p w:rsidR="004B7665" w:rsidRPr="004B7665" w:rsidRDefault="004B7665">
            <w:pPr>
              <w:tabs>
                <w:tab w:val="left" w:pos="7040"/>
              </w:tabs>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665" w:rsidRPr="004B7665" w:rsidRDefault="004B7665">
            <w:pPr>
              <w:rPr>
                <w:rFonts w:ascii="Times New Roman" w:hAnsi="Times New Roman" w:cs="Times New Roman"/>
                <w:sz w:val="28"/>
                <w:szCs w:val="28"/>
              </w:rPr>
            </w:pPr>
          </w:p>
        </w:tc>
      </w:tr>
      <w:tr w:rsidR="004B7665" w:rsidRPr="004B7665" w:rsidTr="004B7665">
        <w:tc>
          <w:tcPr>
            <w:tcW w:w="568"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4B7665" w:rsidRPr="004B7665" w:rsidRDefault="004B7665">
            <w:pPr>
              <w:tabs>
                <w:tab w:val="left" w:pos="7040"/>
              </w:tabs>
              <w:rPr>
                <w:rFonts w:ascii="Times New Roman" w:eastAsia="Times New Roman" w:hAnsi="Times New Roman" w:cs="Times New Roman"/>
                <w:b/>
                <w:i/>
                <w:sz w:val="28"/>
                <w:szCs w:val="28"/>
              </w:rPr>
            </w:pPr>
            <w:r w:rsidRPr="004B7665">
              <w:rPr>
                <w:rFonts w:ascii="Times New Roman" w:eastAsia="Times New Roman" w:hAnsi="Times New Roman" w:cs="Times New Roman"/>
                <w:b/>
                <w:i/>
                <w:sz w:val="28"/>
                <w:szCs w:val="28"/>
              </w:rPr>
              <w:t>Основание: родители ненадлежащим образом выполняют обязанности по воспитанию и содержанию детей, злоупотребляют спиртными напитками</w:t>
            </w:r>
          </w:p>
        </w:tc>
        <w:tc>
          <w:tcPr>
            <w:tcW w:w="1808"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r>
    </w:tbl>
    <w:p w:rsidR="004B7665" w:rsidRPr="004B7665" w:rsidRDefault="004B7665" w:rsidP="004B7665">
      <w:pPr>
        <w:pStyle w:val="a7"/>
        <w:rPr>
          <w:rFonts w:ascii="Times New Roman" w:hAnsi="Times New Roman" w:cs="Times New Roman"/>
          <w:b/>
          <w:sz w:val="28"/>
          <w:szCs w:val="28"/>
        </w:rPr>
      </w:pPr>
    </w:p>
    <w:p w:rsidR="004B7665" w:rsidRPr="004B7665" w:rsidRDefault="004B7665" w:rsidP="004B7665">
      <w:pPr>
        <w:spacing w:after="0"/>
        <w:jc w:val="center"/>
        <w:rPr>
          <w:rFonts w:ascii="Times New Roman" w:hAnsi="Times New Roman" w:cs="Times New Roman"/>
          <w:b/>
          <w:sz w:val="28"/>
          <w:szCs w:val="28"/>
        </w:rPr>
      </w:pPr>
      <w:r w:rsidRPr="004B7665">
        <w:rPr>
          <w:rFonts w:ascii="Times New Roman" w:hAnsi="Times New Roman" w:cs="Times New Roman"/>
          <w:b/>
          <w:sz w:val="28"/>
          <w:szCs w:val="28"/>
        </w:rPr>
        <w:t>Суицидальная активность несовершеннолетних</w:t>
      </w:r>
    </w:p>
    <w:p w:rsidR="004B7665" w:rsidRPr="004B7665" w:rsidRDefault="004B7665" w:rsidP="004B7665">
      <w:pPr>
        <w:spacing w:after="0"/>
        <w:jc w:val="center"/>
        <w:rPr>
          <w:rFonts w:ascii="Times New Roman" w:hAnsi="Times New Roman" w:cs="Times New Roman"/>
          <w:b/>
          <w:sz w:val="28"/>
          <w:szCs w:val="28"/>
        </w:rPr>
      </w:pPr>
    </w:p>
    <w:tbl>
      <w:tblPr>
        <w:tblStyle w:val="a3"/>
        <w:tblW w:w="0" w:type="auto"/>
        <w:tblLook w:val="04A0"/>
      </w:tblPr>
      <w:tblGrid>
        <w:gridCol w:w="675"/>
        <w:gridCol w:w="3828"/>
        <w:gridCol w:w="3260"/>
        <w:gridCol w:w="1808"/>
      </w:tblGrid>
      <w:tr w:rsidR="004B7665" w:rsidRPr="004B7665" w:rsidTr="004B7665">
        <w:tc>
          <w:tcPr>
            <w:tcW w:w="67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lastRenderedPageBreak/>
              <w:t>№</w:t>
            </w:r>
          </w:p>
        </w:tc>
        <w:tc>
          <w:tcPr>
            <w:tcW w:w="382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Форма суицида</w:t>
            </w:r>
          </w:p>
        </w:tc>
        <w:tc>
          <w:tcPr>
            <w:tcW w:w="3260"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Причины совершения суицида</w:t>
            </w:r>
          </w:p>
        </w:tc>
        <w:tc>
          <w:tcPr>
            <w:tcW w:w="180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Учебный год</w:t>
            </w:r>
          </w:p>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2017 - 2018</w:t>
            </w:r>
          </w:p>
        </w:tc>
      </w:tr>
      <w:tr w:rsidR="004B7665" w:rsidRPr="004B7665" w:rsidTr="004B7665">
        <w:tc>
          <w:tcPr>
            <w:tcW w:w="67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proofErr w:type="gramStart"/>
            <w:r w:rsidRPr="004B7665">
              <w:rPr>
                <w:rFonts w:ascii="Times New Roman" w:hAnsi="Times New Roman" w:cs="Times New Roman"/>
                <w:sz w:val="28"/>
                <w:szCs w:val="28"/>
              </w:rPr>
              <w:t>Завершённый</w:t>
            </w:r>
            <w:proofErr w:type="gramEnd"/>
            <w:r w:rsidRPr="004B7665">
              <w:rPr>
                <w:rFonts w:ascii="Times New Roman" w:hAnsi="Times New Roman" w:cs="Times New Roman"/>
                <w:sz w:val="28"/>
                <w:szCs w:val="28"/>
              </w:rPr>
              <w:t xml:space="preserve"> (смерть)</w:t>
            </w:r>
          </w:p>
        </w:tc>
        <w:tc>
          <w:tcPr>
            <w:tcW w:w="3260"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_0_ человек:</w:t>
            </w:r>
          </w:p>
          <w:p w:rsidR="004B7665" w:rsidRPr="004B7665" w:rsidRDefault="004B7665">
            <w:pPr>
              <w:rPr>
                <w:rFonts w:ascii="Times New Roman" w:hAnsi="Times New Roman" w:cs="Times New Roman"/>
                <w:sz w:val="28"/>
                <w:szCs w:val="28"/>
              </w:rPr>
            </w:pPr>
          </w:p>
        </w:tc>
      </w:tr>
      <w:tr w:rsidR="004B7665" w:rsidRPr="004B7665" w:rsidTr="004B7665">
        <w:tc>
          <w:tcPr>
            <w:tcW w:w="67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proofErr w:type="gramStart"/>
            <w:r w:rsidRPr="004B7665">
              <w:rPr>
                <w:rFonts w:ascii="Times New Roman" w:hAnsi="Times New Roman" w:cs="Times New Roman"/>
                <w:sz w:val="28"/>
                <w:szCs w:val="28"/>
              </w:rPr>
              <w:t>Незавершенный</w:t>
            </w:r>
            <w:proofErr w:type="gramEnd"/>
            <w:r w:rsidRPr="004B7665">
              <w:rPr>
                <w:rFonts w:ascii="Times New Roman" w:hAnsi="Times New Roman" w:cs="Times New Roman"/>
                <w:sz w:val="28"/>
                <w:szCs w:val="28"/>
              </w:rPr>
              <w:t xml:space="preserve"> (попытка)</w:t>
            </w:r>
          </w:p>
        </w:tc>
        <w:tc>
          <w:tcPr>
            <w:tcW w:w="3260"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_1_ человек:</w:t>
            </w:r>
          </w:p>
          <w:p w:rsidR="004B7665" w:rsidRPr="004B7665" w:rsidRDefault="004B7665">
            <w:pPr>
              <w:rPr>
                <w:rFonts w:ascii="Times New Roman" w:hAnsi="Times New Roman" w:cs="Times New Roman"/>
                <w:sz w:val="28"/>
                <w:szCs w:val="28"/>
              </w:rPr>
            </w:pPr>
          </w:p>
        </w:tc>
      </w:tr>
    </w:tbl>
    <w:p w:rsidR="004B7665" w:rsidRPr="004B7665" w:rsidRDefault="004B7665" w:rsidP="004B7665">
      <w:pPr>
        <w:rPr>
          <w:rFonts w:ascii="Times New Roman" w:hAnsi="Times New Roman" w:cs="Times New Roman"/>
          <w:b/>
          <w:sz w:val="28"/>
          <w:szCs w:val="28"/>
          <w:lang w:eastAsia="en-US"/>
        </w:rPr>
      </w:pPr>
    </w:p>
    <w:p w:rsidR="004B7665" w:rsidRPr="004B7665" w:rsidRDefault="004B7665" w:rsidP="004B7665">
      <w:pPr>
        <w:spacing w:line="240" w:lineRule="auto"/>
        <w:ind w:left="180"/>
        <w:jc w:val="center"/>
        <w:rPr>
          <w:rFonts w:ascii="Times New Roman" w:hAnsi="Times New Roman" w:cs="Times New Roman"/>
          <w:b/>
          <w:i/>
          <w:sz w:val="28"/>
          <w:szCs w:val="28"/>
          <w:u w:val="single"/>
        </w:rPr>
      </w:pPr>
      <w:r w:rsidRPr="004B7665">
        <w:rPr>
          <w:rFonts w:ascii="Times New Roman" w:hAnsi="Times New Roman" w:cs="Times New Roman"/>
          <w:b/>
          <w:i/>
          <w:sz w:val="28"/>
          <w:szCs w:val="28"/>
          <w:u w:val="single"/>
        </w:rPr>
        <w:t>В школе обучалось _443_  человека, из них в «Банк данных» внесено   283    человека:</w:t>
      </w:r>
    </w:p>
    <w:p w:rsidR="004B7665" w:rsidRPr="004B7665" w:rsidRDefault="004B7665" w:rsidP="004B7665">
      <w:pPr>
        <w:jc w:val="center"/>
        <w:rPr>
          <w:rFonts w:ascii="Times New Roman" w:hAnsi="Times New Roman" w:cs="Times New Roman"/>
          <w:b/>
          <w:sz w:val="28"/>
          <w:szCs w:val="28"/>
        </w:rPr>
      </w:pPr>
      <w:r w:rsidRPr="004B7665">
        <w:rPr>
          <w:rFonts w:ascii="Times New Roman" w:hAnsi="Times New Roman" w:cs="Times New Roman"/>
          <w:b/>
          <w:sz w:val="28"/>
          <w:szCs w:val="28"/>
        </w:rPr>
        <w:t>Всего по банку данных детей группы риска:</w:t>
      </w:r>
    </w:p>
    <w:tbl>
      <w:tblPr>
        <w:tblStyle w:val="a3"/>
        <w:tblW w:w="0" w:type="auto"/>
        <w:tblInd w:w="108" w:type="dxa"/>
        <w:tblLayout w:type="fixed"/>
        <w:tblLook w:val="04A0"/>
      </w:tblPr>
      <w:tblGrid>
        <w:gridCol w:w="2127"/>
        <w:gridCol w:w="992"/>
        <w:gridCol w:w="992"/>
        <w:gridCol w:w="1134"/>
        <w:gridCol w:w="1134"/>
        <w:gridCol w:w="1134"/>
        <w:gridCol w:w="992"/>
        <w:gridCol w:w="958"/>
      </w:tblGrid>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b/>
                <w:sz w:val="28"/>
                <w:szCs w:val="28"/>
              </w:rPr>
            </w:pPr>
            <w:r w:rsidRPr="004B7665">
              <w:rPr>
                <w:rFonts w:ascii="Times New Roman" w:eastAsia="Calibri" w:hAnsi="Times New Roman" w:cs="Times New Roman"/>
                <w:b/>
                <w:sz w:val="28"/>
                <w:szCs w:val="28"/>
              </w:rPr>
              <w:t>Категории</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b/>
                <w:sz w:val="28"/>
                <w:szCs w:val="28"/>
              </w:rPr>
            </w:pPr>
            <w:r w:rsidRPr="004B7665">
              <w:rPr>
                <w:rFonts w:ascii="Times New Roman" w:eastAsia="Calibri" w:hAnsi="Times New Roman" w:cs="Times New Roman"/>
                <w:b/>
                <w:sz w:val="28"/>
                <w:szCs w:val="28"/>
              </w:rPr>
              <w:t>2011-2012</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b/>
                <w:sz w:val="28"/>
                <w:szCs w:val="28"/>
              </w:rPr>
            </w:pPr>
            <w:r w:rsidRPr="004B7665">
              <w:rPr>
                <w:rFonts w:ascii="Times New Roman" w:eastAsia="Calibri" w:hAnsi="Times New Roman" w:cs="Times New Roman"/>
                <w:b/>
                <w:sz w:val="28"/>
                <w:szCs w:val="28"/>
              </w:rPr>
              <w:t>2012-2013</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b/>
                <w:sz w:val="28"/>
                <w:szCs w:val="28"/>
              </w:rPr>
            </w:pPr>
            <w:r w:rsidRPr="004B7665">
              <w:rPr>
                <w:rFonts w:ascii="Times New Roman" w:eastAsia="Calibri" w:hAnsi="Times New Roman" w:cs="Times New Roman"/>
                <w:b/>
                <w:sz w:val="28"/>
                <w:szCs w:val="28"/>
              </w:rPr>
              <w:t>2013-2014</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b/>
                <w:sz w:val="28"/>
                <w:szCs w:val="28"/>
              </w:rPr>
            </w:pPr>
            <w:r w:rsidRPr="004B7665">
              <w:rPr>
                <w:rFonts w:ascii="Times New Roman" w:eastAsia="Calibri" w:hAnsi="Times New Roman" w:cs="Times New Roman"/>
                <w:b/>
                <w:sz w:val="28"/>
                <w:szCs w:val="28"/>
              </w:rPr>
              <w:t>2014-2015</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b/>
                <w:sz w:val="28"/>
                <w:szCs w:val="28"/>
              </w:rPr>
            </w:pPr>
            <w:r w:rsidRPr="004B7665">
              <w:rPr>
                <w:rFonts w:ascii="Times New Roman" w:eastAsia="Calibri" w:hAnsi="Times New Roman" w:cs="Times New Roman"/>
                <w:b/>
                <w:sz w:val="28"/>
                <w:szCs w:val="28"/>
              </w:rPr>
              <w:t>2015-2016</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b/>
                <w:sz w:val="28"/>
                <w:szCs w:val="28"/>
              </w:rPr>
            </w:pPr>
            <w:r w:rsidRPr="004B7665">
              <w:rPr>
                <w:rFonts w:ascii="Times New Roman" w:eastAsia="Calibri" w:hAnsi="Times New Roman" w:cs="Times New Roman"/>
                <w:b/>
                <w:sz w:val="28"/>
                <w:szCs w:val="28"/>
              </w:rPr>
              <w:t>2016-2017</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b/>
                <w:sz w:val="28"/>
                <w:szCs w:val="28"/>
              </w:rPr>
            </w:pPr>
            <w:r w:rsidRPr="004B7665">
              <w:rPr>
                <w:rFonts w:ascii="Times New Roman" w:eastAsia="Calibri" w:hAnsi="Times New Roman" w:cs="Times New Roman"/>
                <w:b/>
                <w:sz w:val="28"/>
                <w:szCs w:val="28"/>
              </w:rPr>
              <w:t>2017-2018</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proofErr w:type="spellStart"/>
            <w:r w:rsidRPr="004B7665">
              <w:rPr>
                <w:rFonts w:ascii="Times New Roman" w:eastAsia="Calibri" w:hAnsi="Times New Roman" w:cs="Times New Roman"/>
                <w:sz w:val="28"/>
                <w:szCs w:val="28"/>
              </w:rPr>
              <w:t>Внутришкольный</w:t>
            </w:r>
            <w:proofErr w:type="spellEnd"/>
            <w:r w:rsidRPr="004B7665">
              <w:rPr>
                <w:rFonts w:ascii="Times New Roman" w:eastAsia="Calibri" w:hAnsi="Times New Roman" w:cs="Times New Roman"/>
                <w:sz w:val="28"/>
                <w:szCs w:val="28"/>
              </w:rPr>
              <w:t xml:space="preserve"> учет</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12</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9</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18</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r w:rsidRPr="004B7665">
              <w:rPr>
                <w:rFonts w:ascii="Times New Roman" w:eastAsia="Calibri" w:hAnsi="Times New Roman" w:cs="Times New Roman"/>
                <w:sz w:val="28"/>
                <w:szCs w:val="28"/>
              </w:rPr>
              <w:t>Учет ОПДН</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4</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2</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5</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r w:rsidRPr="004B7665">
              <w:rPr>
                <w:rFonts w:ascii="Times New Roman" w:eastAsia="Calibri" w:hAnsi="Times New Roman" w:cs="Times New Roman"/>
                <w:sz w:val="28"/>
                <w:szCs w:val="28"/>
              </w:rPr>
              <w:t>Персонифицированный учет</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5</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7</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proofErr w:type="gramStart"/>
            <w:r w:rsidRPr="004B7665">
              <w:rPr>
                <w:rFonts w:ascii="Times New Roman" w:eastAsia="Calibri" w:hAnsi="Times New Roman" w:cs="Times New Roman"/>
                <w:sz w:val="28"/>
                <w:szCs w:val="28"/>
              </w:rPr>
              <w:t>Убегающие из дома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3</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0</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0</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proofErr w:type="gramStart"/>
            <w:r w:rsidRPr="004B7665">
              <w:rPr>
                <w:rFonts w:ascii="Times New Roman" w:eastAsia="Calibri" w:hAnsi="Times New Roman" w:cs="Times New Roman"/>
                <w:sz w:val="28"/>
                <w:szCs w:val="28"/>
              </w:rPr>
              <w:t>Замеченные</w:t>
            </w:r>
            <w:proofErr w:type="gramEnd"/>
            <w:r w:rsidRPr="004B7665">
              <w:rPr>
                <w:rFonts w:ascii="Times New Roman" w:eastAsia="Calibri" w:hAnsi="Times New Roman" w:cs="Times New Roman"/>
                <w:sz w:val="28"/>
                <w:szCs w:val="28"/>
              </w:rPr>
              <w:t xml:space="preserve"> в употреблении алкоголя</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2</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0</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proofErr w:type="gramStart"/>
            <w:r w:rsidRPr="004B7665">
              <w:rPr>
                <w:rFonts w:ascii="Times New Roman" w:eastAsia="Calibri" w:hAnsi="Times New Roman" w:cs="Times New Roman"/>
                <w:sz w:val="28"/>
                <w:szCs w:val="28"/>
              </w:rPr>
              <w:t>Замеченные</w:t>
            </w:r>
            <w:proofErr w:type="gramEnd"/>
            <w:r w:rsidRPr="004B7665">
              <w:rPr>
                <w:rFonts w:ascii="Times New Roman" w:eastAsia="Calibri" w:hAnsi="Times New Roman" w:cs="Times New Roman"/>
                <w:sz w:val="28"/>
                <w:szCs w:val="28"/>
              </w:rPr>
              <w:t xml:space="preserve"> в употреблении ПАВ</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3</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0</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0</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r w:rsidRPr="004B7665">
              <w:rPr>
                <w:rFonts w:ascii="Times New Roman" w:eastAsia="Calibri" w:hAnsi="Times New Roman" w:cs="Times New Roman"/>
                <w:sz w:val="28"/>
                <w:szCs w:val="28"/>
              </w:rPr>
              <w:t>Малообеспеченные</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123</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120</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105</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139</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137</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128</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116</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proofErr w:type="gramStart"/>
            <w:r w:rsidRPr="004B7665">
              <w:rPr>
                <w:rFonts w:ascii="Times New Roman" w:eastAsia="Calibri" w:hAnsi="Times New Roman" w:cs="Times New Roman"/>
                <w:sz w:val="28"/>
                <w:szCs w:val="28"/>
              </w:rPr>
              <w:t>Живущие</w:t>
            </w:r>
            <w:proofErr w:type="gramEnd"/>
            <w:r w:rsidRPr="004B7665">
              <w:rPr>
                <w:rFonts w:ascii="Times New Roman" w:eastAsia="Calibri" w:hAnsi="Times New Roman" w:cs="Times New Roman"/>
                <w:sz w:val="28"/>
                <w:szCs w:val="28"/>
              </w:rPr>
              <w:t xml:space="preserve"> в многодетных семьях</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 xml:space="preserve">49 </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68</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65</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66</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82</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90</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97</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proofErr w:type="gramStart"/>
            <w:r w:rsidRPr="004B7665">
              <w:rPr>
                <w:rFonts w:ascii="Times New Roman" w:eastAsia="Calibri" w:hAnsi="Times New Roman" w:cs="Times New Roman"/>
                <w:sz w:val="28"/>
                <w:szCs w:val="28"/>
              </w:rPr>
              <w:t>Живущие</w:t>
            </w:r>
            <w:proofErr w:type="gramEnd"/>
            <w:r w:rsidRPr="004B7665">
              <w:rPr>
                <w:rFonts w:ascii="Times New Roman" w:eastAsia="Calibri" w:hAnsi="Times New Roman" w:cs="Times New Roman"/>
                <w:sz w:val="28"/>
                <w:szCs w:val="28"/>
              </w:rPr>
              <w:t xml:space="preserve"> в семьях безработных</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10</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11</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8</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eastAsia="Calibri" w:hAnsi="Times New Roman" w:cs="Times New Roman"/>
                <w:sz w:val="28"/>
                <w:szCs w:val="28"/>
              </w:rPr>
            </w:pPr>
            <w:proofErr w:type="gramStart"/>
            <w:r w:rsidRPr="004B7665">
              <w:rPr>
                <w:rFonts w:ascii="Times New Roman" w:eastAsia="Calibri" w:hAnsi="Times New Roman" w:cs="Times New Roman"/>
                <w:sz w:val="28"/>
                <w:szCs w:val="28"/>
              </w:rPr>
              <w:t>Живущие</w:t>
            </w:r>
            <w:proofErr w:type="gramEnd"/>
            <w:r w:rsidRPr="004B7665">
              <w:rPr>
                <w:rFonts w:ascii="Times New Roman" w:eastAsia="Calibri" w:hAnsi="Times New Roman" w:cs="Times New Roman"/>
                <w:sz w:val="28"/>
                <w:szCs w:val="28"/>
              </w:rPr>
              <w:t xml:space="preserve"> в неблагополучных семьях</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25</w:t>
            </w:r>
          </w:p>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23</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22</w:t>
            </w: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14</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7</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proofErr w:type="gramStart"/>
            <w:r w:rsidRPr="004B7665">
              <w:rPr>
                <w:rFonts w:ascii="Times New Roman" w:hAnsi="Times New Roman" w:cs="Times New Roman"/>
                <w:sz w:val="28"/>
                <w:szCs w:val="28"/>
              </w:rPr>
              <w:t>Дети</w:t>
            </w:r>
            <w:proofErr w:type="gramEnd"/>
            <w:r w:rsidRPr="004B7665">
              <w:rPr>
                <w:rFonts w:ascii="Times New Roman" w:hAnsi="Times New Roman" w:cs="Times New Roman"/>
                <w:sz w:val="28"/>
                <w:szCs w:val="28"/>
              </w:rPr>
              <w:t xml:space="preserve"> опекаемые и </w:t>
            </w:r>
            <w:r w:rsidRPr="004B7665">
              <w:rPr>
                <w:rFonts w:ascii="Times New Roman" w:hAnsi="Times New Roman" w:cs="Times New Roman"/>
                <w:sz w:val="28"/>
                <w:szCs w:val="28"/>
              </w:rPr>
              <w:lastRenderedPageBreak/>
              <w:t>сироты</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hAnsi="Times New Roman" w:cs="Times New Roman"/>
                <w:sz w:val="28"/>
                <w:szCs w:val="28"/>
              </w:rPr>
              <w:t>15(7)</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21</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1"/>
              <w:tabs>
                <w:tab w:val="left" w:pos="180"/>
              </w:tabs>
              <w:ind w:right="114"/>
              <w:jc w:val="left"/>
              <w:rPr>
                <w:sz w:val="28"/>
                <w:szCs w:val="28"/>
              </w:rPr>
            </w:pPr>
            <w:r w:rsidRPr="004B7665">
              <w:rPr>
                <w:sz w:val="28"/>
                <w:szCs w:val="28"/>
              </w:rPr>
              <w:lastRenderedPageBreak/>
              <w:t>Дети, где мать или отец инвалиды</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6</w:t>
            </w:r>
          </w:p>
        </w:tc>
      </w:tr>
      <w:tr w:rsidR="004B7665" w:rsidRPr="004B7665" w:rsidTr="004B7665">
        <w:tc>
          <w:tcPr>
            <w:tcW w:w="2127"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3"/>
              <w:keepLines w:val="0"/>
              <w:tabs>
                <w:tab w:val="center" w:pos="7285"/>
              </w:tabs>
              <w:spacing w:before="240" w:after="60"/>
              <w:rPr>
                <w:rFonts w:ascii="Times New Roman" w:hAnsi="Times New Roman" w:cs="Times New Roman"/>
                <w:b w:val="0"/>
                <w:color w:val="auto"/>
                <w:sz w:val="28"/>
                <w:szCs w:val="28"/>
              </w:rPr>
            </w:pPr>
            <w:r w:rsidRPr="004B7665">
              <w:rPr>
                <w:rFonts w:ascii="Times New Roman" w:hAnsi="Times New Roman" w:cs="Times New Roman"/>
                <w:b w:val="0"/>
                <w:color w:val="auto"/>
                <w:sz w:val="28"/>
                <w:szCs w:val="28"/>
              </w:rPr>
              <w:t>Дети – инвалиды</w:t>
            </w: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eastAsia="Calibri" w:hAnsi="Times New Roman" w:cs="Times New Roman"/>
                <w:sz w:val="28"/>
                <w:szCs w:val="28"/>
              </w:rPr>
            </w:pPr>
            <w:r w:rsidRPr="004B7665">
              <w:rPr>
                <w:rFonts w:ascii="Times New Roman" w:eastAsia="Calibri" w:hAnsi="Times New Roman" w:cs="Times New Roman"/>
                <w:sz w:val="28"/>
                <w:szCs w:val="28"/>
              </w:rPr>
              <w:t>6</w:t>
            </w:r>
          </w:p>
        </w:tc>
        <w:tc>
          <w:tcPr>
            <w:tcW w:w="958"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sz w:val="28"/>
                <w:szCs w:val="28"/>
              </w:rPr>
            </w:pPr>
            <w:r w:rsidRPr="004B7665">
              <w:rPr>
                <w:rFonts w:ascii="Times New Roman" w:hAnsi="Times New Roman" w:cs="Times New Roman"/>
                <w:sz w:val="28"/>
                <w:szCs w:val="28"/>
              </w:rPr>
              <w:t xml:space="preserve">4  </w:t>
            </w:r>
          </w:p>
        </w:tc>
      </w:tr>
    </w:tbl>
    <w:p w:rsidR="004B7665" w:rsidRPr="004B7665" w:rsidRDefault="004B7665" w:rsidP="004B7665">
      <w:pPr>
        <w:spacing w:after="0" w:line="240" w:lineRule="auto"/>
        <w:ind w:firstLine="708"/>
        <w:jc w:val="both"/>
        <w:textAlignment w:val="baseline"/>
        <w:rPr>
          <w:rFonts w:ascii="Times New Roman" w:eastAsia="Times New Roman" w:hAnsi="Times New Roman" w:cs="Times New Roman"/>
          <w:sz w:val="28"/>
          <w:szCs w:val="28"/>
        </w:rPr>
      </w:pPr>
      <w:r w:rsidRPr="004B7665">
        <w:rPr>
          <w:rFonts w:ascii="Times New Roman" w:eastAsia="+mn-ea" w:hAnsi="Times New Roman" w:cs="Times New Roman"/>
          <w:bCs/>
          <w:iCs/>
          <w:kern w:val="24"/>
          <w:sz w:val="28"/>
          <w:szCs w:val="28"/>
        </w:rPr>
        <w:t xml:space="preserve">В течение года к  работе привлекались специалисты служб профилактики: инспектор ОПДН, инспектор по пропаганде ПДД, специалист </w:t>
      </w:r>
      <w:proofErr w:type="spellStart"/>
      <w:r w:rsidRPr="004B7665">
        <w:rPr>
          <w:rFonts w:ascii="Times New Roman" w:eastAsia="+mn-ea" w:hAnsi="Times New Roman" w:cs="Times New Roman"/>
          <w:bCs/>
          <w:iCs/>
          <w:kern w:val="24"/>
          <w:sz w:val="28"/>
          <w:szCs w:val="28"/>
        </w:rPr>
        <w:t>ТКДНиЗП</w:t>
      </w:r>
      <w:proofErr w:type="spellEnd"/>
      <w:r w:rsidRPr="004B7665">
        <w:rPr>
          <w:rFonts w:ascii="Times New Roman" w:eastAsia="+mn-ea" w:hAnsi="Times New Roman" w:cs="Times New Roman"/>
          <w:bCs/>
          <w:iCs/>
          <w:kern w:val="24"/>
          <w:sz w:val="28"/>
          <w:szCs w:val="28"/>
        </w:rPr>
        <w:t>, врач областной наркологической клиники, психолог и специалист КЦСОН, сотрудники МО МВД «</w:t>
      </w:r>
      <w:proofErr w:type="spellStart"/>
      <w:r w:rsidRPr="004B7665">
        <w:rPr>
          <w:rFonts w:ascii="Times New Roman" w:eastAsia="+mn-ea" w:hAnsi="Times New Roman" w:cs="Times New Roman"/>
          <w:bCs/>
          <w:iCs/>
          <w:kern w:val="24"/>
          <w:sz w:val="28"/>
          <w:szCs w:val="28"/>
        </w:rPr>
        <w:t>Краснотурьинский</w:t>
      </w:r>
      <w:proofErr w:type="spellEnd"/>
      <w:r w:rsidRPr="004B7665">
        <w:rPr>
          <w:rFonts w:ascii="Times New Roman" w:eastAsia="+mn-ea" w:hAnsi="Times New Roman" w:cs="Times New Roman"/>
          <w:bCs/>
          <w:iCs/>
          <w:kern w:val="24"/>
          <w:sz w:val="28"/>
          <w:szCs w:val="28"/>
        </w:rPr>
        <w:t>», ЛОП МВД на ст. Серов, ОП 57 ПСЧ, судья, специалисты прокуратуры, пенсионного фонда,  оперуполномоченные полиции.</w:t>
      </w:r>
    </w:p>
    <w:p w:rsidR="004B7665" w:rsidRPr="004B7665" w:rsidRDefault="004B7665" w:rsidP="004B7665">
      <w:pPr>
        <w:rPr>
          <w:rFonts w:ascii="Times New Roman" w:eastAsiaTheme="minorHAnsi" w:hAnsi="Times New Roman" w:cs="Times New Roman"/>
          <w:b/>
          <w:sz w:val="28"/>
          <w:szCs w:val="28"/>
          <w:lang w:eastAsia="en-US"/>
        </w:rPr>
      </w:pPr>
    </w:p>
    <w:p w:rsidR="004B7665" w:rsidRPr="004B7665" w:rsidRDefault="004B7665" w:rsidP="004B7665">
      <w:pPr>
        <w:pStyle w:val="a7"/>
        <w:jc w:val="center"/>
        <w:rPr>
          <w:rFonts w:ascii="Times New Roman" w:hAnsi="Times New Roman" w:cs="Times New Roman"/>
          <w:b/>
          <w:sz w:val="28"/>
          <w:szCs w:val="28"/>
        </w:rPr>
      </w:pPr>
      <w:r w:rsidRPr="004B7665">
        <w:rPr>
          <w:rFonts w:ascii="Times New Roman" w:hAnsi="Times New Roman" w:cs="Times New Roman"/>
          <w:b/>
          <w:sz w:val="28"/>
          <w:szCs w:val="28"/>
        </w:rPr>
        <w:t>Взаимодействие с различными субъектами профилактики</w:t>
      </w:r>
    </w:p>
    <w:tbl>
      <w:tblPr>
        <w:tblStyle w:val="a3"/>
        <w:tblW w:w="0" w:type="auto"/>
        <w:tblInd w:w="-34" w:type="dxa"/>
        <w:tblLook w:val="04A0"/>
      </w:tblPr>
      <w:tblGrid>
        <w:gridCol w:w="426"/>
        <w:gridCol w:w="2835"/>
        <w:gridCol w:w="4231"/>
        <w:gridCol w:w="2113"/>
      </w:tblGrid>
      <w:tr w:rsidR="004B7665" w:rsidRPr="004B7665" w:rsidTr="004B7665">
        <w:tc>
          <w:tcPr>
            <w:tcW w:w="426" w:type="dxa"/>
            <w:tcBorders>
              <w:top w:val="single" w:sz="4" w:space="0" w:color="auto"/>
              <w:left w:val="single" w:sz="4" w:space="0" w:color="auto"/>
              <w:bottom w:val="single" w:sz="4" w:space="0" w:color="auto"/>
              <w:right w:val="single" w:sz="4" w:space="0" w:color="auto"/>
            </w:tcBorders>
          </w:tcPr>
          <w:p w:rsidR="004B7665" w:rsidRPr="004B7665" w:rsidRDefault="004B7665">
            <w:pPr>
              <w:jc w:val="center"/>
              <w:rPr>
                <w:rFonts w:ascii="Times New Roman" w:hAnsi="Times New Roman" w:cs="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Учреждение</w:t>
            </w:r>
          </w:p>
        </w:tc>
        <w:tc>
          <w:tcPr>
            <w:tcW w:w="4231"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Название программы или плана</w:t>
            </w:r>
          </w:p>
        </w:tc>
        <w:tc>
          <w:tcPr>
            <w:tcW w:w="211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Классы</w:t>
            </w:r>
          </w:p>
        </w:tc>
      </w:tr>
      <w:tr w:rsidR="004B7665" w:rsidRPr="004B7665" w:rsidTr="004B7665">
        <w:tc>
          <w:tcPr>
            <w:tcW w:w="426"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МОУО ГО Краснотурьинск</w:t>
            </w:r>
          </w:p>
        </w:tc>
        <w:tc>
          <w:tcPr>
            <w:tcW w:w="4231"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План ВПР на 2017 – 2018 учебный год</w:t>
            </w:r>
          </w:p>
        </w:tc>
        <w:tc>
          <w:tcPr>
            <w:tcW w:w="211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1 - 11</w:t>
            </w:r>
          </w:p>
        </w:tc>
      </w:tr>
      <w:tr w:rsidR="004B7665" w:rsidRPr="004B7665" w:rsidTr="004B7665">
        <w:tc>
          <w:tcPr>
            <w:tcW w:w="426"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ОПДН МО МВД России «</w:t>
            </w:r>
            <w:proofErr w:type="spellStart"/>
            <w:r w:rsidRPr="004B7665">
              <w:rPr>
                <w:rFonts w:ascii="Times New Roman" w:hAnsi="Times New Roman" w:cs="Times New Roman"/>
                <w:sz w:val="28"/>
                <w:szCs w:val="28"/>
              </w:rPr>
              <w:t>Краснотурьинский</w:t>
            </w:r>
            <w:proofErr w:type="spellEnd"/>
            <w:r w:rsidRPr="004B7665">
              <w:rPr>
                <w:rFonts w:ascii="Times New Roman" w:hAnsi="Times New Roman" w:cs="Times New Roman"/>
                <w:sz w:val="28"/>
                <w:szCs w:val="28"/>
              </w:rPr>
              <w:t>»</w:t>
            </w:r>
          </w:p>
        </w:tc>
        <w:tc>
          <w:tcPr>
            <w:tcW w:w="4231"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План совместных мероприятий ОПДН МО МВД России «</w:t>
            </w:r>
            <w:proofErr w:type="spellStart"/>
            <w:r w:rsidRPr="004B7665">
              <w:rPr>
                <w:rFonts w:ascii="Times New Roman" w:hAnsi="Times New Roman" w:cs="Times New Roman"/>
                <w:sz w:val="28"/>
                <w:szCs w:val="28"/>
              </w:rPr>
              <w:t>Краснотурьинский</w:t>
            </w:r>
            <w:proofErr w:type="spellEnd"/>
            <w:r w:rsidRPr="004B7665">
              <w:rPr>
                <w:rFonts w:ascii="Times New Roman" w:hAnsi="Times New Roman" w:cs="Times New Roman"/>
                <w:sz w:val="28"/>
                <w:szCs w:val="28"/>
              </w:rPr>
              <w:t>»  и МАОУ «СОШ №3» по профилактике правонарушений на 2017-2018  учебный год</w:t>
            </w:r>
          </w:p>
        </w:tc>
        <w:tc>
          <w:tcPr>
            <w:tcW w:w="211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1 - 11</w:t>
            </w:r>
          </w:p>
        </w:tc>
      </w:tr>
      <w:tr w:rsidR="004B7665" w:rsidRPr="004B7665" w:rsidTr="004B7665">
        <w:tc>
          <w:tcPr>
            <w:tcW w:w="426"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КЦСОН</w:t>
            </w:r>
          </w:p>
        </w:tc>
        <w:tc>
          <w:tcPr>
            <w:tcW w:w="4231"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План совместных мероприятий МАОУ «СОШ №3» и ГАУ СОН </w:t>
            </w:r>
            <w:proofErr w:type="gramStart"/>
            <w:r w:rsidRPr="004B7665">
              <w:rPr>
                <w:rFonts w:ascii="Times New Roman" w:hAnsi="Times New Roman" w:cs="Times New Roman"/>
                <w:sz w:val="28"/>
                <w:szCs w:val="28"/>
              </w:rPr>
              <w:t>СО</w:t>
            </w:r>
            <w:proofErr w:type="gramEnd"/>
            <w:r w:rsidRPr="004B7665">
              <w:rPr>
                <w:rFonts w:ascii="Times New Roman" w:hAnsi="Times New Roman" w:cs="Times New Roman"/>
                <w:sz w:val="28"/>
                <w:szCs w:val="28"/>
              </w:rPr>
              <w:t xml:space="preserve"> «Комплексный центр социального обслуживания населения» г. Краснотурьинска на 2017 - 2018 год</w:t>
            </w:r>
          </w:p>
        </w:tc>
        <w:tc>
          <w:tcPr>
            <w:tcW w:w="211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1 - 11</w:t>
            </w:r>
          </w:p>
        </w:tc>
      </w:tr>
      <w:tr w:rsidR="004B7665" w:rsidRPr="004B7665" w:rsidTr="004B7665">
        <w:tc>
          <w:tcPr>
            <w:tcW w:w="426"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6 ОФПС по Свердловской области; ОНД и </w:t>
            </w:r>
            <w:proofErr w:type="gramStart"/>
            <w:r w:rsidRPr="004B7665">
              <w:rPr>
                <w:rFonts w:ascii="Times New Roman" w:hAnsi="Times New Roman" w:cs="Times New Roman"/>
                <w:sz w:val="28"/>
                <w:szCs w:val="28"/>
              </w:rPr>
              <w:t>ПР</w:t>
            </w:r>
            <w:proofErr w:type="gramEnd"/>
          </w:p>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 ГО Краснотурьинск,  Карпинск, </w:t>
            </w:r>
            <w:proofErr w:type="spellStart"/>
            <w:r w:rsidRPr="004B7665">
              <w:rPr>
                <w:rFonts w:ascii="Times New Roman" w:hAnsi="Times New Roman" w:cs="Times New Roman"/>
                <w:sz w:val="28"/>
                <w:szCs w:val="28"/>
              </w:rPr>
              <w:t>Волчанский</w:t>
            </w:r>
            <w:proofErr w:type="spellEnd"/>
            <w:r w:rsidRPr="004B7665">
              <w:rPr>
                <w:rFonts w:ascii="Times New Roman" w:hAnsi="Times New Roman" w:cs="Times New Roman"/>
                <w:sz w:val="28"/>
                <w:szCs w:val="28"/>
              </w:rPr>
              <w:t xml:space="preserve"> ГО </w:t>
            </w:r>
            <w:proofErr w:type="spellStart"/>
            <w:r w:rsidRPr="004B7665">
              <w:rPr>
                <w:rFonts w:ascii="Times New Roman" w:hAnsi="Times New Roman" w:cs="Times New Roman"/>
                <w:sz w:val="28"/>
                <w:szCs w:val="28"/>
              </w:rPr>
              <w:t>УНДиПР</w:t>
            </w:r>
            <w:proofErr w:type="spellEnd"/>
            <w:r w:rsidRPr="004B7665">
              <w:rPr>
                <w:rFonts w:ascii="Times New Roman" w:hAnsi="Times New Roman" w:cs="Times New Roman"/>
                <w:sz w:val="28"/>
                <w:szCs w:val="28"/>
              </w:rPr>
              <w:t xml:space="preserve"> ГУ МЧС </w:t>
            </w:r>
            <w:proofErr w:type="gramStart"/>
            <w:r w:rsidRPr="004B7665">
              <w:rPr>
                <w:rFonts w:ascii="Times New Roman" w:hAnsi="Times New Roman" w:cs="Times New Roman"/>
                <w:sz w:val="28"/>
                <w:szCs w:val="28"/>
              </w:rPr>
              <w:t>по</w:t>
            </w:r>
            <w:proofErr w:type="gramEnd"/>
            <w:r w:rsidRPr="004B7665">
              <w:rPr>
                <w:rFonts w:ascii="Times New Roman" w:hAnsi="Times New Roman" w:cs="Times New Roman"/>
                <w:sz w:val="28"/>
                <w:szCs w:val="28"/>
              </w:rPr>
              <w:t xml:space="preserve"> СО;</w:t>
            </w:r>
          </w:p>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МОУО ГО Краснотурьинск</w:t>
            </w:r>
          </w:p>
        </w:tc>
        <w:tc>
          <w:tcPr>
            <w:tcW w:w="4231"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План взаимодействия заинтересованных организаций на 2017 – 2018 учебный год</w:t>
            </w:r>
          </w:p>
        </w:tc>
        <w:tc>
          <w:tcPr>
            <w:tcW w:w="211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1 - 11</w:t>
            </w:r>
          </w:p>
        </w:tc>
      </w:tr>
    </w:tbl>
    <w:p w:rsidR="004B7665" w:rsidRPr="004B7665" w:rsidRDefault="004B7665" w:rsidP="004B7665">
      <w:pPr>
        <w:jc w:val="center"/>
        <w:rPr>
          <w:rFonts w:ascii="Times New Roman" w:hAnsi="Times New Roman" w:cs="Times New Roman"/>
          <w:b/>
          <w:sz w:val="28"/>
          <w:szCs w:val="28"/>
          <w:lang w:eastAsia="en-US"/>
        </w:rPr>
      </w:pPr>
    </w:p>
    <w:p w:rsidR="004B7665" w:rsidRPr="004B7665" w:rsidRDefault="004B7665" w:rsidP="004B7665">
      <w:pPr>
        <w:jc w:val="center"/>
        <w:rPr>
          <w:rFonts w:ascii="Times New Roman" w:hAnsi="Times New Roman" w:cs="Times New Roman"/>
          <w:b/>
          <w:sz w:val="28"/>
          <w:szCs w:val="28"/>
        </w:rPr>
      </w:pPr>
      <w:r w:rsidRPr="004B7665">
        <w:rPr>
          <w:rFonts w:ascii="Times New Roman" w:hAnsi="Times New Roman" w:cs="Times New Roman"/>
          <w:b/>
          <w:sz w:val="28"/>
          <w:szCs w:val="28"/>
        </w:rPr>
        <w:lastRenderedPageBreak/>
        <w:t>Анализ взаимодействия с различными субъектами профилактики</w:t>
      </w:r>
    </w:p>
    <w:tbl>
      <w:tblPr>
        <w:tblStyle w:val="a3"/>
        <w:tblW w:w="0" w:type="auto"/>
        <w:tblLook w:val="04A0"/>
      </w:tblPr>
      <w:tblGrid>
        <w:gridCol w:w="6123"/>
        <w:gridCol w:w="3448"/>
      </w:tblGrid>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jc w:val="center"/>
              <w:rPr>
                <w:rFonts w:ascii="Times New Roman" w:hAnsi="Times New Roman" w:cs="Times New Roman"/>
                <w:b/>
                <w:sz w:val="28"/>
                <w:szCs w:val="28"/>
              </w:rPr>
            </w:pPr>
            <w:r w:rsidRPr="004B7665">
              <w:rPr>
                <w:rFonts w:ascii="Times New Roman" w:hAnsi="Times New Roman" w:cs="Times New Roman"/>
                <w:b/>
                <w:sz w:val="28"/>
                <w:szCs w:val="28"/>
              </w:rPr>
              <w:t>Учреждение</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Количество мероприятий</w:t>
            </w:r>
          </w:p>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2017 -2018 учебный год</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МВД</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2 беседы со старшим следователем </w:t>
            </w:r>
            <w:proofErr w:type="spellStart"/>
            <w:r w:rsidRPr="004B7665">
              <w:rPr>
                <w:rFonts w:ascii="Times New Roman" w:hAnsi="Times New Roman" w:cs="Times New Roman"/>
                <w:sz w:val="28"/>
                <w:szCs w:val="28"/>
              </w:rPr>
              <w:t>Судьиным</w:t>
            </w:r>
            <w:proofErr w:type="spellEnd"/>
            <w:r w:rsidRPr="004B7665">
              <w:rPr>
                <w:rFonts w:ascii="Times New Roman" w:hAnsi="Times New Roman" w:cs="Times New Roman"/>
                <w:sz w:val="28"/>
                <w:szCs w:val="28"/>
              </w:rPr>
              <w:t xml:space="preserve"> Владимиром Александровичем  на тему  «Профилактика употребления </w:t>
            </w:r>
            <w:proofErr w:type="spellStart"/>
            <w:r w:rsidRPr="004B7665">
              <w:rPr>
                <w:rFonts w:ascii="Times New Roman" w:hAnsi="Times New Roman" w:cs="Times New Roman"/>
                <w:sz w:val="28"/>
                <w:szCs w:val="28"/>
              </w:rPr>
              <w:t>психоактивных</w:t>
            </w:r>
            <w:proofErr w:type="spellEnd"/>
            <w:r w:rsidRPr="004B7665">
              <w:rPr>
                <w:rFonts w:ascii="Times New Roman" w:hAnsi="Times New Roman" w:cs="Times New Roman"/>
                <w:sz w:val="28"/>
                <w:szCs w:val="28"/>
              </w:rPr>
              <w:t xml:space="preserve"> веществ. Ответственность за распространение ПАВ» (в следственный отдел).</w:t>
            </w:r>
          </w:p>
          <w:p w:rsidR="004B7665" w:rsidRPr="004B7665" w:rsidRDefault="004B7665">
            <w:pPr>
              <w:rPr>
                <w:rFonts w:ascii="Times New Roman" w:hAnsi="Times New Roman" w:cs="Times New Roman"/>
                <w:b/>
                <w:sz w:val="28"/>
                <w:szCs w:val="28"/>
              </w:rPr>
            </w:pPr>
            <w:r w:rsidRPr="004B7665">
              <w:rPr>
                <w:rFonts w:ascii="Times New Roman" w:hAnsi="Times New Roman" w:cs="Times New Roman"/>
                <w:sz w:val="28"/>
                <w:szCs w:val="28"/>
              </w:rPr>
              <w:t>Взаимодействие со следственным отделом (5 поездок, 8 характеристик на учащихся по запросу)</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ГАУ «КЦСОН города Краснотурьинска»</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b/>
                <w:sz w:val="28"/>
                <w:szCs w:val="28"/>
              </w:rPr>
              <w:t>1</w:t>
            </w:r>
            <w:r w:rsidRPr="004B7665">
              <w:rPr>
                <w:rFonts w:ascii="Times New Roman" w:hAnsi="Times New Roman" w:cs="Times New Roman"/>
                <w:sz w:val="28"/>
                <w:szCs w:val="28"/>
              </w:rPr>
              <w:t xml:space="preserve"> (Совет по профилактике с психологом)</w:t>
            </w:r>
          </w:p>
          <w:p w:rsidR="004B7665" w:rsidRPr="004B7665" w:rsidRDefault="004B7665">
            <w:pPr>
              <w:rPr>
                <w:rFonts w:ascii="Times New Roman" w:hAnsi="Times New Roman" w:cs="Times New Roman"/>
                <w:b/>
                <w:sz w:val="28"/>
                <w:szCs w:val="28"/>
              </w:rPr>
            </w:pPr>
            <w:r w:rsidRPr="004B7665">
              <w:rPr>
                <w:rFonts w:ascii="Times New Roman" w:hAnsi="Times New Roman" w:cs="Times New Roman"/>
                <w:sz w:val="28"/>
                <w:szCs w:val="28"/>
              </w:rPr>
              <w:t>Совместное посещение семей со специалистом КЦСОН  - 1 раз в две недели в течение года</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Прокуратура</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2 (</w:t>
            </w:r>
            <w:r w:rsidRPr="004B7665">
              <w:rPr>
                <w:rFonts w:ascii="Times New Roman" w:hAnsi="Times New Roman" w:cs="Times New Roman"/>
                <w:sz w:val="28"/>
                <w:szCs w:val="28"/>
              </w:rPr>
              <w:t>беседа с заместителем прокурора Некрасовым Антоном Викторовичем  об Уголовной ответственности несовершеннолетних за хранение</w:t>
            </w:r>
            <w:proofErr w:type="gramStart"/>
            <w:r w:rsidRPr="004B7665">
              <w:rPr>
                <w:rFonts w:ascii="Times New Roman" w:hAnsi="Times New Roman" w:cs="Times New Roman"/>
                <w:sz w:val="28"/>
                <w:szCs w:val="28"/>
              </w:rPr>
              <w:t xml:space="preserve"> ,</w:t>
            </w:r>
            <w:proofErr w:type="gramEnd"/>
            <w:r w:rsidRPr="004B7665">
              <w:rPr>
                <w:rFonts w:ascii="Times New Roman" w:hAnsi="Times New Roman" w:cs="Times New Roman"/>
                <w:sz w:val="28"/>
                <w:szCs w:val="28"/>
              </w:rPr>
              <w:t xml:space="preserve"> применение и распространение наркотических средств</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ТКДН и ЗП</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3 (2 беседы, 1 родительское собрание с Григорьевой И.Г.)</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Управление социальной политики Министерства социальной политики Свердловской области по городу Краснотурьинску </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3 беседы по профориентации с учащимися и родительской общественностью.</w:t>
            </w:r>
          </w:p>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2 беседы со специалистами пенсионного фонда</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proofErr w:type="spellStart"/>
            <w:r w:rsidRPr="004B7665">
              <w:rPr>
                <w:rFonts w:ascii="Times New Roman" w:hAnsi="Times New Roman" w:cs="Times New Roman"/>
                <w:sz w:val="28"/>
                <w:szCs w:val="28"/>
              </w:rPr>
              <w:lastRenderedPageBreak/>
              <w:t>Краснотурьинская</w:t>
            </w:r>
            <w:proofErr w:type="spellEnd"/>
            <w:r w:rsidRPr="004B7665">
              <w:rPr>
                <w:rFonts w:ascii="Times New Roman" w:hAnsi="Times New Roman" w:cs="Times New Roman"/>
                <w:sz w:val="28"/>
                <w:szCs w:val="28"/>
              </w:rPr>
              <w:t xml:space="preserve">  городская больница</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1 </w:t>
            </w:r>
            <w:r w:rsidRPr="004B7665">
              <w:rPr>
                <w:rFonts w:ascii="Times New Roman" w:hAnsi="Times New Roman" w:cs="Times New Roman"/>
                <w:sz w:val="28"/>
                <w:szCs w:val="28"/>
              </w:rPr>
              <w:t xml:space="preserve">(беседа врача – нарколога ГАУЗ </w:t>
            </w:r>
            <w:proofErr w:type="gramStart"/>
            <w:r w:rsidRPr="004B7665">
              <w:rPr>
                <w:rFonts w:ascii="Times New Roman" w:hAnsi="Times New Roman" w:cs="Times New Roman"/>
                <w:sz w:val="28"/>
                <w:szCs w:val="28"/>
              </w:rPr>
              <w:t>СО</w:t>
            </w:r>
            <w:proofErr w:type="gramEnd"/>
            <w:r w:rsidRPr="004B7665">
              <w:rPr>
                <w:rFonts w:ascii="Times New Roman" w:hAnsi="Times New Roman" w:cs="Times New Roman"/>
                <w:sz w:val="28"/>
                <w:szCs w:val="28"/>
              </w:rPr>
              <w:t xml:space="preserve"> «Областная наркологическая клиника» </w:t>
            </w:r>
            <w:proofErr w:type="spellStart"/>
            <w:r w:rsidRPr="004B7665">
              <w:rPr>
                <w:rFonts w:ascii="Times New Roman" w:hAnsi="Times New Roman" w:cs="Times New Roman"/>
                <w:sz w:val="28"/>
                <w:szCs w:val="28"/>
              </w:rPr>
              <w:t>Лугиной</w:t>
            </w:r>
            <w:proofErr w:type="spellEnd"/>
            <w:r w:rsidRPr="004B7665">
              <w:rPr>
                <w:rFonts w:ascii="Times New Roman" w:hAnsi="Times New Roman" w:cs="Times New Roman"/>
                <w:sz w:val="28"/>
                <w:szCs w:val="28"/>
              </w:rPr>
              <w:t xml:space="preserve"> Н.И.</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ЛОП МВД России на ст. Серов</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2 (беседы с начальником по профилактике травматизма </w:t>
            </w:r>
            <w:proofErr w:type="gramStart"/>
            <w:r w:rsidRPr="004B7665">
              <w:rPr>
                <w:rFonts w:ascii="Times New Roman" w:hAnsi="Times New Roman" w:cs="Times New Roman"/>
                <w:sz w:val="28"/>
                <w:szCs w:val="28"/>
              </w:rPr>
              <w:t>на ж</w:t>
            </w:r>
            <w:proofErr w:type="gramEnd"/>
            <w:r w:rsidRPr="004B7665">
              <w:rPr>
                <w:rFonts w:ascii="Times New Roman" w:hAnsi="Times New Roman" w:cs="Times New Roman"/>
                <w:sz w:val="28"/>
                <w:szCs w:val="28"/>
              </w:rPr>
              <w:t>/</w:t>
            </w:r>
            <w:proofErr w:type="spellStart"/>
            <w:r w:rsidRPr="004B7665">
              <w:rPr>
                <w:rFonts w:ascii="Times New Roman" w:hAnsi="Times New Roman" w:cs="Times New Roman"/>
                <w:sz w:val="28"/>
                <w:szCs w:val="28"/>
              </w:rPr>
              <w:t>д</w:t>
            </w:r>
            <w:proofErr w:type="spellEnd"/>
            <w:r w:rsidRPr="004B7665">
              <w:rPr>
                <w:rFonts w:ascii="Times New Roman" w:hAnsi="Times New Roman" w:cs="Times New Roman"/>
                <w:sz w:val="28"/>
                <w:szCs w:val="28"/>
              </w:rPr>
              <w:t xml:space="preserve"> транспорте)</w:t>
            </w:r>
          </w:p>
          <w:p w:rsidR="004B7665" w:rsidRPr="004B7665" w:rsidRDefault="004B7665">
            <w:pPr>
              <w:rPr>
                <w:rFonts w:ascii="Times New Roman" w:hAnsi="Times New Roman" w:cs="Times New Roman"/>
                <w:b/>
                <w:sz w:val="28"/>
                <w:szCs w:val="28"/>
              </w:rPr>
            </w:pPr>
            <w:r w:rsidRPr="004B7665">
              <w:rPr>
                <w:rFonts w:ascii="Times New Roman" w:hAnsi="Times New Roman" w:cs="Times New Roman"/>
                <w:sz w:val="28"/>
                <w:szCs w:val="28"/>
              </w:rPr>
              <w:t xml:space="preserve">3 (беседы по факту нарушений </w:t>
            </w:r>
            <w:proofErr w:type="gramStart"/>
            <w:r w:rsidRPr="004B7665">
              <w:rPr>
                <w:rFonts w:ascii="Times New Roman" w:hAnsi="Times New Roman" w:cs="Times New Roman"/>
                <w:sz w:val="28"/>
                <w:szCs w:val="28"/>
              </w:rPr>
              <w:t>на ж</w:t>
            </w:r>
            <w:proofErr w:type="gramEnd"/>
            <w:r w:rsidRPr="004B7665">
              <w:rPr>
                <w:rFonts w:ascii="Times New Roman" w:hAnsi="Times New Roman" w:cs="Times New Roman"/>
                <w:sz w:val="28"/>
                <w:szCs w:val="28"/>
              </w:rPr>
              <w:t>/</w:t>
            </w:r>
            <w:proofErr w:type="spellStart"/>
            <w:r w:rsidRPr="004B7665">
              <w:rPr>
                <w:rFonts w:ascii="Times New Roman" w:hAnsi="Times New Roman" w:cs="Times New Roman"/>
                <w:sz w:val="28"/>
                <w:szCs w:val="28"/>
              </w:rPr>
              <w:t>д</w:t>
            </w:r>
            <w:proofErr w:type="spellEnd"/>
            <w:r w:rsidRPr="004B7665">
              <w:rPr>
                <w:rFonts w:ascii="Times New Roman" w:hAnsi="Times New Roman" w:cs="Times New Roman"/>
                <w:sz w:val="28"/>
                <w:szCs w:val="28"/>
              </w:rPr>
              <w:t xml:space="preserve"> путях)</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ПМПК</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3 (характеристики, представления)</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ОП 57 ПСЧ  </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8 </w:t>
            </w:r>
            <w:r w:rsidRPr="004B7665">
              <w:rPr>
                <w:rFonts w:ascii="Times New Roman" w:hAnsi="Times New Roman" w:cs="Times New Roman"/>
                <w:sz w:val="28"/>
                <w:szCs w:val="28"/>
              </w:rPr>
              <w:t>(совместные уроки ОБЖ, беседы, эвакуации)</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 xml:space="preserve">Суд </w:t>
            </w:r>
            <w:proofErr w:type="gramStart"/>
            <w:r w:rsidRPr="004B7665">
              <w:rPr>
                <w:rFonts w:ascii="Times New Roman" w:hAnsi="Times New Roman" w:cs="Times New Roman"/>
                <w:sz w:val="28"/>
                <w:szCs w:val="28"/>
              </w:rPr>
              <w:t>г</w:t>
            </w:r>
            <w:proofErr w:type="gramEnd"/>
            <w:r w:rsidRPr="004B7665">
              <w:rPr>
                <w:rFonts w:ascii="Times New Roman" w:hAnsi="Times New Roman" w:cs="Times New Roman"/>
                <w:sz w:val="28"/>
                <w:szCs w:val="28"/>
              </w:rPr>
              <w:t>. Краснотурьинска</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1 </w:t>
            </w:r>
            <w:r w:rsidRPr="004B7665">
              <w:rPr>
                <w:rFonts w:ascii="Times New Roman" w:hAnsi="Times New Roman" w:cs="Times New Roman"/>
                <w:sz w:val="28"/>
                <w:szCs w:val="28"/>
              </w:rPr>
              <w:t xml:space="preserve">(беседа с судьёй </w:t>
            </w:r>
            <w:proofErr w:type="spellStart"/>
            <w:r w:rsidRPr="004B7665">
              <w:rPr>
                <w:rFonts w:ascii="Times New Roman" w:hAnsi="Times New Roman" w:cs="Times New Roman"/>
                <w:sz w:val="28"/>
                <w:szCs w:val="28"/>
              </w:rPr>
              <w:t>Коробач</w:t>
            </w:r>
            <w:proofErr w:type="spellEnd"/>
            <w:r w:rsidRPr="004B7665">
              <w:rPr>
                <w:rFonts w:ascii="Times New Roman" w:hAnsi="Times New Roman" w:cs="Times New Roman"/>
                <w:sz w:val="28"/>
                <w:szCs w:val="28"/>
              </w:rPr>
              <w:t xml:space="preserve"> Е.В.)</w:t>
            </w:r>
          </w:p>
        </w:tc>
      </w:tr>
      <w:tr w:rsidR="004B7665" w:rsidRPr="004B7665" w:rsidTr="004B7665">
        <w:tc>
          <w:tcPr>
            <w:tcW w:w="6123"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sz w:val="28"/>
                <w:szCs w:val="28"/>
              </w:rPr>
            </w:pPr>
            <w:r w:rsidRPr="004B7665">
              <w:rPr>
                <w:rFonts w:ascii="Times New Roman" w:hAnsi="Times New Roman" w:cs="Times New Roman"/>
                <w:sz w:val="28"/>
                <w:szCs w:val="28"/>
              </w:rPr>
              <w:t>ГИБДД</w:t>
            </w:r>
          </w:p>
        </w:tc>
        <w:tc>
          <w:tcPr>
            <w:tcW w:w="3448"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4 беседы</w:t>
            </w:r>
          </w:p>
        </w:tc>
      </w:tr>
    </w:tbl>
    <w:p w:rsidR="004B7665" w:rsidRPr="004B7665" w:rsidRDefault="004B7665" w:rsidP="004B7665">
      <w:pPr>
        <w:jc w:val="center"/>
        <w:rPr>
          <w:rFonts w:ascii="Times New Roman" w:hAnsi="Times New Roman" w:cs="Times New Roman"/>
          <w:b/>
          <w:sz w:val="28"/>
          <w:szCs w:val="28"/>
          <w:lang w:eastAsia="en-US"/>
        </w:rPr>
      </w:pPr>
    </w:p>
    <w:p w:rsidR="004B7665" w:rsidRPr="004B7665" w:rsidRDefault="004B7665" w:rsidP="004B7665">
      <w:pPr>
        <w:jc w:val="center"/>
        <w:rPr>
          <w:rFonts w:ascii="Times New Roman" w:hAnsi="Times New Roman" w:cs="Times New Roman"/>
          <w:b/>
          <w:sz w:val="28"/>
          <w:szCs w:val="28"/>
        </w:rPr>
      </w:pPr>
    </w:p>
    <w:p w:rsidR="004B7665" w:rsidRPr="004B7665" w:rsidRDefault="004B7665" w:rsidP="004B7665">
      <w:pPr>
        <w:jc w:val="center"/>
        <w:rPr>
          <w:rFonts w:ascii="Times New Roman" w:hAnsi="Times New Roman" w:cs="Times New Roman"/>
          <w:b/>
          <w:sz w:val="28"/>
          <w:szCs w:val="28"/>
        </w:rPr>
      </w:pPr>
      <w:r w:rsidRPr="004B7665">
        <w:rPr>
          <w:rFonts w:ascii="Times New Roman" w:hAnsi="Times New Roman" w:cs="Times New Roman"/>
          <w:b/>
          <w:sz w:val="28"/>
          <w:szCs w:val="28"/>
        </w:rPr>
        <w:t>Анализ индивидуальных  профилактических бесед с родителями и учениками</w:t>
      </w:r>
    </w:p>
    <w:tbl>
      <w:tblPr>
        <w:tblStyle w:val="a3"/>
        <w:tblW w:w="0" w:type="auto"/>
        <w:tblLook w:val="04A0"/>
      </w:tblPr>
      <w:tblGrid>
        <w:gridCol w:w="5469"/>
        <w:gridCol w:w="4102"/>
      </w:tblGrid>
      <w:tr w:rsidR="004B7665" w:rsidRPr="004B7665" w:rsidTr="004B7665">
        <w:tc>
          <w:tcPr>
            <w:tcW w:w="5469"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Классы, классные руководители, количество </w:t>
            </w:r>
            <w:proofErr w:type="gramStart"/>
            <w:r w:rsidRPr="004B7665">
              <w:rPr>
                <w:rFonts w:ascii="Times New Roman" w:hAnsi="Times New Roman" w:cs="Times New Roman"/>
                <w:b/>
                <w:sz w:val="28"/>
                <w:szCs w:val="28"/>
              </w:rPr>
              <w:t>обучающихся</w:t>
            </w:r>
            <w:proofErr w:type="gramEnd"/>
          </w:p>
          <w:p w:rsidR="004B7665" w:rsidRPr="004B7665" w:rsidRDefault="004B7665">
            <w:pPr>
              <w:rPr>
                <w:rFonts w:ascii="Times New Roman" w:hAnsi="Times New Roman" w:cs="Times New Roman"/>
                <w:b/>
                <w:sz w:val="28"/>
                <w:szCs w:val="28"/>
              </w:rPr>
            </w:pPr>
          </w:p>
        </w:tc>
        <w:tc>
          <w:tcPr>
            <w:tcW w:w="4102" w:type="dxa"/>
            <w:tcBorders>
              <w:top w:val="single" w:sz="4" w:space="0" w:color="auto"/>
              <w:left w:val="single" w:sz="4" w:space="0" w:color="auto"/>
              <w:bottom w:val="single" w:sz="4" w:space="0" w:color="auto"/>
              <w:right w:val="single" w:sz="4" w:space="0" w:color="auto"/>
            </w:tcBorders>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Количество индивидуальных профилактических бесед с родителями и учениками</w:t>
            </w:r>
          </w:p>
          <w:p w:rsidR="004B7665" w:rsidRPr="004B7665" w:rsidRDefault="004B7665">
            <w:pPr>
              <w:rPr>
                <w:rFonts w:ascii="Times New Roman" w:hAnsi="Times New Roman" w:cs="Times New Roman"/>
                <w:b/>
                <w:sz w:val="28"/>
                <w:szCs w:val="28"/>
              </w:rPr>
            </w:pP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1А</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3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1Б</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1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2А</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2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2Б</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2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2В</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1</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3А</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2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3Б</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1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4А</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3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4Б</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2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5А</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1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5Б</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2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5В</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3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6А</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0</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6Б</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4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7А</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1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7Б</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11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lastRenderedPageBreak/>
              <w:t>8А</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5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8б</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6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9А</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7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9Б</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 xml:space="preserve">3 </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10</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3</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11</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1</w:t>
            </w:r>
          </w:p>
        </w:tc>
      </w:tr>
      <w:tr w:rsidR="004B7665" w:rsidRPr="004B7665" w:rsidTr="004B7665">
        <w:tc>
          <w:tcPr>
            <w:tcW w:w="5469"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Итого</w:t>
            </w:r>
          </w:p>
        </w:tc>
        <w:tc>
          <w:tcPr>
            <w:tcW w:w="4102" w:type="dxa"/>
            <w:tcBorders>
              <w:top w:val="single" w:sz="4" w:space="0" w:color="auto"/>
              <w:left w:val="single" w:sz="4" w:space="0" w:color="auto"/>
              <w:bottom w:val="single" w:sz="4" w:space="0" w:color="auto"/>
              <w:right w:val="single" w:sz="4" w:space="0" w:color="auto"/>
            </w:tcBorders>
            <w:hideMark/>
          </w:tcPr>
          <w:p w:rsidR="004B7665" w:rsidRPr="004B7665" w:rsidRDefault="004B7665">
            <w:pPr>
              <w:rPr>
                <w:rFonts w:ascii="Times New Roman" w:hAnsi="Times New Roman" w:cs="Times New Roman"/>
                <w:b/>
                <w:sz w:val="28"/>
                <w:szCs w:val="28"/>
              </w:rPr>
            </w:pPr>
            <w:r w:rsidRPr="004B7665">
              <w:rPr>
                <w:rFonts w:ascii="Times New Roman" w:hAnsi="Times New Roman" w:cs="Times New Roman"/>
                <w:b/>
                <w:sz w:val="28"/>
                <w:szCs w:val="28"/>
              </w:rPr>
              <w:t>64</w:t>
            </w:r>
          </w:p>
        </w:tc>
      </w:tr>
    </w:tbl>
    <w:p w:rsidR="004B7665" w:rsidRPr="004B7665" w:rsidRDefault="004B7665" w:rsidP="004B7665">
      <w:pPr>
        <w:rPr>
          <w:rFonts w:ascii="Times New Roman" w:hAnsi="Times New Roman" w:cs="Times New Roman"/>
          <w:b/>
          <w:sz w:val="28"/>
          <w:szCs w:val="28"/>
          <w:lang w:eastAsia="en-US"/>
        </w:rPr>
      </w:pPr>
    </w:p>
    <w:p w:rsidR="004B7665" w:rsidRPr="004B7665" w:rsidRDefault="004B7665" w:rsidP="004B7665">
      <w:pPr>
        <w:pStyle w:val="a7"/>
        <w:rPr>
          <w:rFonts w:ascii="Times New Roman" w:hAnsi="Times New Roman" w:cs="Times New Roman"/>
          <w:b/>
          <w:sz w:val="28"/>
          <w:szCs w:val="28"/>
        </w:rPr>
      </w:pPr>
      <w:r w:rsidRPr="004B7665">
        <w:rPr>
          <w:rFonts w:ascii="Times New Roman" w:hAnsi="Times New Roman" w:cs="Times New Roman"/>
          <w:b/>
          <w:sz w:val="28"/>
          <w:szCs w:val="28"/>
        </w:rPr>
        <w:t>Количество несовершеннолетних, состоящих на всех видах учёта и охваченных дополнительным образованием (отдельно по видам учёта)</w:t>
      </w:r>
    </w:p>
    <w:p w:rsidR="004B7665" w:rsidRPr="004B7665" w:rsidRDefault="004B7665" w:rsidP="004B7665">
      <w:pPr>
        <w:pStyle w:val="a7"/>
        <w:ind w:left="0" w:firstLine="708"/>
        <w:rPr>
          <w:rFonts w:ascii="Times New Roman" w:hAnsi="Times New Roman" w:cs="Times New Roman"/>
          <w:sz w:val="28"/>
          <w:szCs w:val="28"/>
        </w:rPr>
      </w:pPr>
      <w:r w:rsidRPr="004B7665">
        <w:rPr>
          <w:rFonts w:ascii="Times New Roman" w:hAnsi="Times New Roman" w:cs="Times New Roman"/>
          <w:sz w:val="28"/>
          <w:szCs w:val="28"/>
        </w:rPr>
        <w:t xml:space="preserve">18  человек состоят на учёте. </w:t>
      </w:r>
      <w:proofErr w:type="gramStart"/>
      <w:r w:rsidRPr="004B7665">
        <w:rPr>
          <w:rFonts w:ascii="Times New Roman" w:hAnsi="Times New Roman" w:cs="Times New Roman"/>
          <w:sz w:val="28"/>
          <w:szCs w:val="28"/>
        </w:rPr>
        <w:t>Из них  2 человек охвачены дополнительным образованием.</w:t>
      </w:r>
      <w:proofErr w:type="gramEnd"/>
    </w:p>
    <w:p w:rsidR="004B7665" w:rsidRPr="004B7665" w:rsidRDefault="004B7665" w:rsidP="004B7665">
      <w:pPr>
        <w:pStyle w:val="a7"/>
        <w:rPr>
          <w:rFonts w:ascii="Times New Roman" w:hAnsi="Times New Roman" w:cs="Times New Roman"/>
          <w:sz w:val="28"/>
          <w:szCs w:val="28"/>
          <w:u w:val="single"/>
        </w:rPr>
      </w:pPr>
      <w:r w:rsidRPr="004B7665">
        <w:rPr>
          <w:rFonts w:ascii="Times New Roman" w:hAnsi="Times New Roman" w:cs="Times New Roman"/>
          <w:sz w:val="28"/>
          <w:szCs w:val="28"/>
          <w:u w:val="single"/>
        </w:rPr>
        <w:t>Из них:</w:t>
      </w:r>
    </w:p>
    <w:p w:rsidR="004B7665" w:rsidRPr="004B7665" w:rsidRDefault="004B7665" w:rsidP="004B7665">
      <w:pPr>
        <w:pStyle w:val="a7"/>
        <w:ind w:left="0"/>
        <w:rPr>
          <w:rFonts w:ascii="Times New Roman" w:hAnsi="Times New Roman" w:cs="Times New Roman"/>
          <w:sz w:val="28"/>
          <w:szCs w:val="28"/>
        </w:rPr>
      </w:pPr>
      <w:r w:rsidRPr="004B7665">
        <w:rPr>
          <w:rFonts w:ascii="Times New Roman" w:hAnsi="Times New Roman" w:cs="Times New Roman"/>
          <w:sz w:val="28"/>
          <w:szCs w:val="28"/>
        </w:rPr>
        <w:t>ОПДН -  0 человек;</w:t>
      </w:r>
    </w:p>
    <w:p w:rsidR="004B7665" w:rsidRPr="004B7665" w:rsidRDefault="004B7665" w:rsidP="004B7665">
      <w:pPr>
        <w:pStyle w:val="a7"/>
        <w:ind w:left="0"/>
        <w:rPr>
          <w:rFonts w:ascii="Times New Roman" w:hAnsi="Times New Roman" w:cs="Times New Roman"/>
          <w:sz w:val="28"/>
          <w:szCs w:val="28"/>
        </w:rPr>
      </w:pPr>
      <w:r w:rsidRPr="004B7665">
        <w:rPr>
          <w:rFonts w:ascii="Times New Roman" w:hAnsi="Times New Roman" w:cs="Times New Roman"/>
          <w:sz w:val="28"/>
          <w:szCs w:val="28"/>
        </w:rPr>
        <w:t>персонифицированный учёт -  0 человек;</w:t>
      </w:r>
    </w:p>
    <w:p w:rsidR="004B7665" w:rsidRPr="004B7665" w:rsidRDefault="004B7665" w:rsidP="004B7665">
      <w:pPr>
        <w:pStyle w:val="a7"/>
        <w:ind w:left="0"/>
        <w:rPr>
          <w:rFonts w:ascii="Times New Roman" w:hAnsi="Times New Roman" w:cs="Times New Roman"/>
          <w:sz w:val="28"/>
          <w:szCs w:val="28"/>
        </w:rPr>
      </w:pPr>
      <w:proofErr w:type="spellStart"/>
      <w:r w:rsidRPr="004B7665">
        <w:rPr>
          <w:rFonts w:ascii="Times New Roman" w:hAnsi="Times New Roman" w:cs="Times New Roman"/>
          <w:sz w:val="28"/>
          <w:szCs w:val="28"/>
        </w:rPr>
        <w:t>внутришкольный</w:t>
      </w:r>
      <w:proofErr w:type="spellEnd"/>
      <w:r w:rsidRPr="004B7665">
        <w:rPr>
          <w:rFonts w:ascii="Times New Roman" w:hAnsi="Times New Roman" w:cs="Times New Roman"/>
          <w:sz w:val="28"/>
          <w:szCs w:val="28"/>
        </w:rPr>
        <w:t xml:space="preserve"> учёт –  2 человека.</w:t>
      </w:r>
    </w:p>
    <w:p w:rsidR="004B7665" w:rsidRPr="004B7665" w:rsidRDefault="004B7665" w:rsidP="004B7665">
      <w:pPr>
        <w:pStyle w:val="a7"/>
        <w:ind w:left="0"/>
        <w:rPr>
          <w:rFonts w:ascii="Times New Roman" w:hAnsi="Times New Roman" w:cs="Times New Roman"/>
          <w:sz w:val="28"/>
          <w:szCs w:val="28"/>
        </w:rPr>
      </w:pPr>
    </w:p>
    <w:p w:rsidR="004B7665" w:rsidRPr="004B7665" w:rsidRDefault="004B7665" w:rsidP="004B7665">
      <w:pPr>
        <w:jc w:val="center"/>
        <w:rPr>
          <w:rFonts w:ascii="Times New Roman" w:hAnsi="Times New Roman" w:cs="Times New Roman"/>
          <w:b/>
          <w:sz w:val="28"/>
          <w:szCs w:val="28"/>
        </w:rPr>
      </w:pPr>
      <w:r w:rsidRPr="004B7665">
        <w:rPr>
          <w:rFonts w:ascii="Times New Roman" w:hAnsi="Times New Roman" w:cs="Times New Roman"/>
          <w:b/>
          <w:sz w:val="28"/>
          <w:szCs w:val="28"/>
        </w:rPr>
        <w:t>Количество представлений, написанных в ТКДН и ЗП, ОПДН, другие службы системы профилактики</w:t>
      </w:r>
    </w:p>
    <w:p w:rsidR="004B7665" w:rsidRPr="004B7665" w:rsidRDefault="004B7665" w:rsidP="004B7665">
      <w:pPr>
        <w:rPr>
          <w:rFonts w:ascii="Times New Roman" w:hAnsi="Times New Roman" w:cs="Times New Roman"/>
          <w:sz w:val="28"/>
          <w:szCs w:val="28"/>
        </w:rPr>
      </w:pPr>
      <w:r w:rsidRPr="004B7665">
        <w:rPr>
          <w:rFonts w:ascii="Times New Roman" w:hAnsi="Times New Roman" w:cs="Times New Roman"/>
          <w:sz w:val="28"/>
          <w:szCs w:val="28"/>
        </w:rPr>
        <w:t>Представление в ОПДН –  8__ человек (ФИО, класс)</w:t>
      </w:r>
    </w:p>
    <w:p w:rsidR="004B7665" w:rsidRPr="004B7665" w:rsidRDefault="004B7665" w:rsidP="004B7665">
      <w:pPr>
        <w:rPr>
          <w:rFonts w:ascii="Times New Roman" w:hAnsi="Times New Roman" w:cs="Times New Roman"/>
          <w:sz w:val="28"/>
          <w:szCs w:val="28"/>
        </w:rPr>
      </w:pPr>
      <w:r w:rsidRPr="004B7665">
        <w:rPr>
          <w:rFonts w:ascii="Times New Roman" w:hAnsi="Times New Roman" w:cs="Times New Roman"/>
          <w:sz w:val="28"/>
          <w:szCs w:val="28"/>
        </w:rPr>
        <w:t>Представление в ТКДН и ЗП – _22_ человека (ФИО, класс)</w:t>
      </w:r>
    </w:p>
    <w:p w:rsidR="004B7665" w:rsidRPr="004B7665" w:rsidRDefault="004B7665" w:rsidP="004B7665">
      <w:pPr>
        <w:pStyle w:val="a7"/>
        <w:rPr>
          <w:rFonts w:ascii="Times New Roman" w:hAnsi="Times New Roman" w:cs="Times New Roman"/>
          <w:b/>
          <w:sz w:val="28"/>
          <w:szCs w:val="28"/>
        </w:rPr>
      </w:pPr>
      <w:r w:rsidRPr="004B7665">
        <w:rPr>
          <w:rFonts w:ascii="Times New Roman" w:hAnsi="Times New Roman" w:cs="Times New Roman"/>
          <w:b/>
          <w:sz w:val="28"/>
          <w:szCs w:val="28"/>
        </w:rPr>
        <w:t>Организация труда и отдыха в летний период несовершеннолетних, состоящих на всех вида учёта</w:t>
      </w:r>
    </w:p>
    <w:tbl>
      <w:tblPr>
        <w:tblStyle w:val="a3"/>
        <w:tblW w:w="0" w:type="auto"/>
        <w:tblInd w:w="-34" w:type="dxa"/>
        <w:tblLook w:val="04A0"/>
      </w:tblPr>
      <w:tblGrid>
        <w:gridCol w:w="3752"/>
        <w:gridCol w:w="2996"/>
        <w:gridCol w:w="2857"/>
      </w:tblGrid>
      <w:tr w:rsidR="004B7665" w:rsidRPr="004B7665" w:rsidTr="004B7665">
        <w:tc>
          <w:tcPr>
            <w:tcW w:w="3752"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jc w:val="center"/>
              <w:rPr>
                <w:rFonts w:ascii="Times New Roman" w:hAnsi="Times New Roman" w:cs="Times New Roman"/>
                <w:b/>
                <w:sz w:val="28"/>
                <w:szCs w:val="28"/>
              </w:rPr>
            </w:pPr>
            <w:r w:rsidRPr="004B7665">
              <w:rPr>
                <w:rFonts w:ascii="Times New Roman" w:hAnsi="Times New Roman" w:cs="Times New Roman"/>
                <w:b/>
                <w:sz w:val="28"/>
                <w:szCs w:val="28"/>
              </w:rPr>
              <w:t>Показатель</w:t>
            </w:r>
          </w:p>
        </w:tc>
        <w:tc>
          <w:tcPr>
            <w:tcW w:w="2996"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jc w:val="center"/>
              <w:rPr>
                <w:rFonts w:ascii="Times New Roman" w:hAnsi="Times New Roman" w:cs="Times New Roman"/>
                <w:b/>
                <w:sz w:val="28"/>
                <w:szCs w:val="28"/>
              </w:rPr>
            </w:pPr>
            <w:r w:rsidRPr="004B7665">
              <w:rPr>
                <w:rFonts w:ascii="Times New Roman" w:hAnsi="Times New Roman" w:cs="Times New Roman"/>
                <w:b/>
                <w:sz w:val="28"/>
                <w:szCs w:val="28"/>
              </w:rPr>
              <w:t>Общее количество учащихся, состоящих на учёте</w:t>
            </w:r>
          </w:p>
        </w:tc>
        <w:tc>
          <w:tcPr>
            <w:tcW w:w="2857"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jc w:val="center"/>
              <w:rPr>
                <w:rFonts w:ascii="Times New Roman" w:hAnsi="Times New Roman" w:cs="Times New Roman"/>
                <w:b/>
                <w:sz w:val="28"/>
                <w:szCs w:val="28"/>
              </w:rPr>
            </w:pPr>
            <w:r w:rsidRPr="004B7665">
              <w:rPr>
                <w:rFonts w:ascii="Times New Roman" w:hAnsi="Times New Roman" w:cs="Times New Roman"/>
                <w:b/>
                <w:sz w:val="28"/>
                <w:szCs w:val="28"/>
              </w:rPr>
              <w:t>Количество учащихся, которые были  охвачены летним отдыхом и трудоустройством</w:t>
            </w:r>
          </w:p>
        </w:tc>
      </w:tr>
      <w:tr w:rsidR="004B7665" w:rsidRPr="004B7665" w:rsidTr="004B7665">
        <w:tc>
          <w:tcPr>
            <w:tcW w:w="3752"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sz w:val="28"/>
                <w:szCs w:val="28"/>
              </w:rPr>
            </w:pPr>
            <w:proofErr w:type="spellStart"/>
            <w:r w:rsidRPr="004B7665">
              <w:rPr>
                <w:rFonts w:ascii="Times New Roman" w:hAnsi="Times New Roman" w:cs="Times New Roman"/>
                <w:sz w:val="28"/>
                <w:szCs w:val="28"/>
              </w:rPr>
              <w:t>Внутришкольный</w:t>
            </w:r>
            <w:proofErr w:type="spellEnd"/>
            <w:r w:rsidRPr="004B7665">
              <w:rPr>
                <w:rFonts w:ascii="Times New Roman" w:hAnsi="Times New Roman" w:cs="Times New Roman"/>
                <w:sz w:val="28"/>
                <w:szCs w:val="28"/>
              </w:rPr>
              <w:t xml:space="preserve"> учёт</w:t>
            </w:r>
          </w:p>
        </w:tc>
        <w:tc>
          <w:tcPr>
            <w:tcW w:w="2996"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sz w:val="28"/>
                <w:szCs w:val="28"/>
              </w:rPr>
            </w:pPr>
            <w:r w:rsidRPr="004B7665">
              <w:rPr>
                <w:rFonts w:ascii="Times New Roman" w:hAnsi="Times New Roman" w:cs="Times New Roman"/>
                <w:sz w:val="28"/>
                <w:szCs w:val="28"/>
              </w:rPr>
              <w:t>18  человек</w:t>
            </w:r>
          </w:p>
        </w:tc>
        <w:tc>
          <w:tcPr>
            <w:tcW w:w="2857"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sz w:val="28"/>
                <w:szCs w:val="28"/>
              </w:rPr>
            </w:pPr>
            <w:r w:rsidRPr="004B7665">
              <w:rPr>
                <w:rFonts w:ascii="Times New Roman" w:hAnsi="Times New Roman" w:cs="Times New Roman"/>
                <w:sz w:val="28"/>
                <w:szCs w:val="28"/>
              </w:rPr>
              <w:t>4 человека</w:t>
            </w:r>
          </w:p>
        </w:tc>
      </w:tr>
      <w:tr w:rsidR="004B7665" w:rsidRPr="004B7665" w:rsidTr="004B7665">
        <w:tc>
          <w:tcPr>
            <w:tcW w:w="3752"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sz w:val="28"/>
                <w:szCs w:val="28"/>
              </w:rPr>
            </w:pPr>
            <w:r w:rsidRPr="004B7665">
              <w:rPr>
                <w:rFonts w:ascii="Times New Roman" w:hAnsi="Times New Roman" w:cs="Times New Roman"/>
                <w:sz w:val="28"/>
                <w:szCs w:val="28"/>
              </w:rPr>
              <w:t>Учёт ОПДН</w:t>
            </w:r>
          </w:p>
        </w:tc>
        <w:tc>
          <w:tcPr>
            <w:tcW w:w="2996"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sz w:val="28"/>
                <w:szCs w:val="28"/>
              </w:rPr>
            </w:pPr>
            <w:r w:rsidRPr="004B7665">
              <w:rPr>
                <w:rFonts w:ascii="Times New Roman" w:hAnsi="Times New Roman" w:cs="Times New Roman"/>
                <w:sz w:val="28"/>
                <w:szCs w:val="28"/>
              </w:rPr>
              <w:t xml:space="preserve"> 5  человек</w:t>
            </w:r>
          </w:p>
        </w:tc>
        <w:tc>
          <w:tcPr>
            <w:tcW w:w="2857"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sz w:val="28"/>
                <w:szCs w:val="28"/>
              </w:rPr>
            </w:pPr>
            <w:r w:rsidRPr="004B7665">
              <w:rPr>
                <w:rFonts w:ascii="Times New Roman" w:hAnsi="Times New Roman" w:cs="Times New Roman"/>
                <w:sz w:val="28"/>
                <w:szCs w:val="28"/>
              </w:rPr>
              <w:t xml:space="preserve"> 2 человека</w:t>
            </w:r>
          </w:p>
        </w:tc>
      </w:tr>
      <w:tr w:rsidR="004B7665" w:rsidRPr="004B7665" w:rsidTr="004B7665">
        <w:tc>
          <w:tcPr>
            <w:tcW w:w="3752"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sz w:val="28"/>
                <w:szCs w:val="28"/>
              </w:rPr>
            </w:pPr>
            <w:r w:rsidRPr="004B7665">
              <w:rPr>
                <w:rFonts w:ascii="Times New Roman" w:hAnsi="Times New Roman" w:cs="Times New Roman"/>
                <w:sz w:val="28"/>
                <w:szCs w:val="28"/>
              </w:rPr>
              <w:t>Персонифицированный учёт</w:t>
            </w:r>
          </w:p>
        </w:tc>
        <w:tc>
          <w:tcPr>
            <w:tcW w:w="2996"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sz w:val="28"/>
                <w:szCs w:val="28"/>
              </w:rPr>
            </w:pPr>
            <w:r w:rsidRPr="004B7665">
              <w:rPr>
                <w:rFonts w:ascii="Times New Roman" w:hAnsi="Times New Roman" w:cs="Times New Roman"/>
                <w:sz w:val="28"/>
                <w:szCs w:val="28"/>
              </w:rPr>
              <w:t>7  человек</w:t>
            </w:r>
          </w:p>
        </w:tc>
        <w:tc>
          <w:tcPr>
            <w:tcW w:w="2857" w:type="dxa"/>
            <w:tcBorders>
              <w:top w:val="single" w:sz="4" w:space="0" w:color="auto"/>
              <w:left w:val="single" w:sz="4" w:space="0" w:color="auto"/>
              <w:bottom w:val="single" w:sz="4" w:space="0" w:color="auto"/>
              <w:right w:val="single" w:sz="4" w:space="0" w:color="auto"/>
            </w:tcBorders>
            <w:hideMark/>
          </w:tcPr>
          <w:p w:rsidR="004B7665" w:rsidRPr="004B7665" w:rsidRDefault="004B7665">
            <w:pPr>
              <w:pStyle w:val="a7"/>
              <w:ind w:left="0"/>
              <w:rPr>
                <w:rFonts w:ascii="Times New Roman" w:hAnsi="Times New Roman" w:cs="Times New Roman"/>
                <w:sz w:val="28"/>
                <w:szCs w:val="28"/>
              </w:rPr>
            </w:pPr>
            <w:r w:rsidRPr="004B7665">
              <w:rPr>
                <w:rFonts w:ascii="Times New Roman" w:hAnsi="Times New Roman" w:cs="Times New Roman"/>
                <w:sz w:val="28"/>
                <w:szCs w:val="28"/>
              </w:rPr>
              <w:t>1   человек</w:t>
            </w:r>
          </w:p>
        </w:tc>
      </w:tr>
    </w:tbl>
    <w:p w:rsidR="004B7665" w:rsidRPr="004B7665" w:rsidRDefault="004B7665" w:rsidP="004B7665">
      <w:pPr>
        <w:pStyle w:val="a7"/>
        <w:rPr>
          <w:rFonts w:ascii="Times New Roman" w:hAnsi="Times New Roman" w:cs="Times New Roman"/>
          <w:b/>
          <w:sz w:val="28"/>
          <w:szCs w:val="28"/>
        </w:rPr>
      </w:pPr>
    </w:p>
    <w:p w:rsidR="004B7665" w:rsidRPr="004B7665" w:rsidRDefault="004B7665" w:rsidP="004B7665">
      <w:pPr>
        <w:ind w:firstLine="708"/>
        <w:jc w:val="center"/>
        <w:rPr>
          <w:rFonts w:ascii="Times New Roman" w:hAnsi="Times New Roman" w:cs="Times New Roman"/>
          <w:sz w:val="28"/>
          <w:szCs w:val="28"/>
        </w:rPr>
      </w:pPr>
      <w:r w:rsidRPr="004B7665">
        <w:rPr>
          <w:rFonts w:ascii="Times New Roman" w:hAnsi="Times New Roman" w:cs="Times New Roman"/>
          <w:b/>
          <w:sz w:val="28"/>
          <w:szCs w:val="28"/>
        </w:rPr>
        <w:t>Взаимодействие с классными руководителями, учителями, родителями</w:t>
      </w:r>
    </w:p>
    <w:p w:rsidR="004B7665" w:rsidRPr="004B7665" w:rsidRDefault="004B7665" w:rsidP="004B7665">
      <w:pPr>
        <w:rPr>
          <w:rFonts w:ascii="Times New Roman" w:hAnsi="Times New Roman" w:cs="Times New Roman"/>
          <w:sz w:val="28"/>
          <w:szCs w:val="28"/>
        </w:rPr>
      </w:pPr>
      <w:r w:rsidRPr="004B7665">
        <w:rPr>
          <w:rFonts w:ascii="Times New Roman" w:hAnsi="Times New Roman" w:cs="Times New Roman"/>
          <w:sz w:val="28"/>
          <w:szCs w:val="28"/>
        </w:rPr>
        <w:t xml:space="preserve"> Классные руководители, зам директора по ВПР посетили  по месту жительства _48_ семей совместно со специалистом КЦСОН </w:t>
      </w:r>
    </w:p>
    <w:p w:rsidR="004B7665" w:rsidRPr="004B7665" w:rsidRDefault="004B7665" w:rsidP="004B7665">
      <w:pPr>
        <w:rPr>
          <w:rFonts w:ascii="Times New Roman" w:hAnsi="Times New Roman" w:cs="Times New Roman"/>
          <w:sz w:val="28"/>
          <w:szCs w:val="28"/>
        </w:rPr>
      </w:pPr>
      <w:r w:rsidRPr="004B7665">
        <w:rPr>
          <w:rFonts w:ascii="Times New Roman" w:hAnsi="Times New Roman" w:cs="Times New Roman"/>
          <w:sz w:val="28"/>
          <w:szCs w:val="28"/>
        </w:rPr>
        <w:lastRenderedPageBreak/>
        <w:t>Проведено_6_ заседаний Совета профилактики правонарушений, приглашались  59  учеников с родителями.</w:t>
      </w:r>
    </w:p>
    <w:p w:rsidR="004B7665" w:rsidRPr="004B7665" w:rsidRDefault="004B7665" w:rsidP="004B7665">
      <w:pPr>
        <w:rPr>
          <w:rFonts w:ascii="Times New Roman" w:hAnsi="Times New Roman" w:cs="Times New Roman"/>
          <w:b/>
          <w:sz w:val="28"/>
          <w:szCs w:val="28"/>
        </w:rPr>
      </w:pPr>
      <w:r w:rsidRPr="004B7665">
        <w:rPr>
          <w:rFonts w:ascii="Times New Roman" w:hAnsi="Times New Roman" w:cs="Times New Roman"/>
          <w:sz w:val="28"/>
          <w:szCs w:val="28"/>
        </w:rPr>
        <w:t xml:space="preserve">                                     </w:t>
      </w:r>
      <w:r w:rsidRPr="004B7665">
        <w:rPr>
          <w:rFonts w:ascii="Times New Roman" w:hAnsi="Times New Roman" w:cs="Times New Roman"/>
          <w:b/>
          <w:sz w:val="28"/>
          <w:szCs w:val="28"/>
        </w:rPr>
        <w:t>Наличие и работа в учреждении службы медиации</w:t>
      </w:r>
    </w:p>
    <w:p w:rsidR="004B7665" w:rsidRPr="004B7665" w:rsidRDefault="004B7665" w:rsidP="004B7665">
      <w:pPr>
        <w:jc w:val="both"/>
        <w:rPr>
          <w:rFonts w:ascii="Times New Roman" w:hAnsi="Times New Roman" w:cs="Times New Roman"/>
          <w:sz w:val="28"/>
          <w:szCs w:val="28"/>
        </w:rPr>
      </w:pPr>
      <w:r w:rsidRPr="004B7665">
        <w:rPr>
          <w:rFonts w:ascii="Times New Roman" w:hAnsi="Times New Roman" w:cs="Times New Roman"/>
          <w:sz w:val="28"/>
          <w:szCs w:val="28"/>
        </w:rPr>
        <w:t>В школе имеется  комиссия по урегулированию споров между участниками образовательных отношений.</w:t>
      </w:r>
    </w:p>
    <w:p w:rsidR="004B7665" w:rsidRPr="004B7665" w:rsidRDefault="004B7665" w:rsidP="004B7665">
      <w:pPr>
        <w:ind w:firstLine="547"/>
        <w:jc w:val="both"/>
        <w:rPr>
          <w:rFonts w:ascii="Times New Roman" w:hAnsi="Times New Roman" w:cs="Times New Roman"/>
          <w:sz w:val="28"/>
          <w:szCs w:val="28"/>
        </w:rPr>
      </w:pPr>
      <w:r w:rsidRPr="004B7665">
        <w:rPr>
          <w:rFonts w:ascii="Times New Roman" w:hAnsi="Times New Roman" w:cs="Times New Roman"/>
          <w:sz w:val="28"/>
          <w:szCs w:val="28"/>
        </w:rPr>
        <w:t>На совещаниях рассматривались вопросы с классными руководителями</w:t>
      </w:r>
      <w:proofErr w:type="gramStart"/>
      <w:r w:rsidRPr="004B7665">
        <w:rPr>
          <w:rFonts w:ascii="Times New Roman" w:hAnsi="Times New Roman" w:cs="Times New Roman"/>
          <w:sz w:val="28"/>
          <w:szCs w:val="28"/>
        </w:rPr>
        <w:t xml:space="preserve"> :</w:t>
      </w:r>
      <w:proofErr w:type="gramEnd"/>
      <w:r w:rsidRPr="004B7665">
        <w:rPr>
          <w:rFonts w:ascii="Times New Roman" w:hAnsi="Times New Roman" w:cs="Times New Roman"/>
          <w:sz w:val="28"/>
          <w:szCs w:val="28"/>
        </w:rPr>
        <w:t xml:space="preserve"> взаимодействие семьи и школы, роль учителя в образовательном процессе,  особенности детей с </w:t>
      </w:r>
      <w:proofErr w:type="spellStart"/>
      <w:r w:rsidRPr="004B7665">
        <w:rPr>
          <w:rFonts w:ascii="Times New Roman" w:hAnsi="Times New Roman" w:cs="Times New Roman"/>
          <w:sz w:val="28"/>
          <w:szCs w:val="28"/>
        </w:rPr>
        <w:t>девиантным</w:t>
      </w:r>
      <w:proofErr w:type="spellEnd"/>
      <w:r w:rsidRPr="004B7665">
        <w:rPr>
          <w:rFonts w:ascii="Times New Roman" w:hAnsi="Times New Roman" w:cs="Times New Roman"/>
          <w:sz w:val="28"/>
          <w:szCs w:val="28"/>
        </w:rPr>
        <w:t xml:space="preserve"> поведением, профилактика суицидального поведения, профилактика экстремизма в молодёжной среде.</w:t>
      </w:r>
    </w:p>
    <w:p w:rsidR="004B7665" w:rsidRPr="004B7665" w:rsidRDefault="004B7665" w:rsidP="004B7665">
      <w:pPr>
        <w:ind w:firstLine="708"/>
        <w:jc w:val="both"/>
        <w:rPr>
          <w:rFonts w:ascii="Times New Roman" w:hAnsi="Times New Roman" w:cs="Times New Roman"/>
          <w:sz w:val="28"/>
          <w:szCs w:val="28"/>
        </w:rPr>
      </w:pPr>
    </w:p>
    <w:p w:rsidR="004B7665" w:rsidRPr="004B7665" w:rsidRDefault="004B7665" w:rsidP="004B7665">
      <w:pPr>
        <w:spacing w:after="0" w:line="240" w:lineRule="auto"/>
        <w:ind w:firstLine="547"/>
        <w:jc w:val="both"/>
        <w:textAlignment w:val="baseline"/>
        <w:rPr>
          <w:rFonts w:ascii="Times New Roman" w:eastAsia="+mn-ea" w:hAnsi="Times New Roman" w:cs="Times New Roman"/>
          <w:bCs/>
          <w:iCs/>
          <w:kern w:val="24"/>
          <w:sz w:val="28"/>
          <w:szCs w:val="28"/>
        </w:rPr>
      </w:pPr>
      <w:r w:rsidRPr="004B7665">
        <w:rPr>
          <w:rFonts w:ascii="Times New Roman" w:eastAsia="+mn-ea" w:hAnsi="Times New Roman" w:cs="Times New Roman"/>
          <w:bCs/>
          <w:iCs/>
          <w:kern w:val="24"/>
          <w:sz w:val="28"/>
          <w:szCs w:val="28"/>
        </w:rPr>
        <w:t>Классными руководителями, учителями-предметниками, администрацией школы систематически ведется наблюдение за успеваемостью, посещаемостью уроков, поведением подростков. На классных часах классные руководители  уделяют внимание основам формирования здорового образа жизни.</w:t>
      </w:r>
    </w:p>
    <w:p w:rsidR="004B7665" w:rsidRPr="004B7665" w:rsidRDefault="004B7665" w:rsidP="004B7665">
      <w:pPr>
        <w:spacing w:after="0" w:line="240" w:lineRule="auto"/>
        <w:ind w:firstLine="708"/>
        <w:jc w:val="both"/>
        <w:textAlignment w:val="baseline"/>
        <w:rPr>
          <w:rFonts w:ascii="Times New Roman" w:eastAsia="+mn-ea" w:hAnsi="Times New Roman" w:cs="Times New Roman"/>
          <w:bCs/>
          <w:iCs/>
          <w:kern w:val="24"/>
          <w:sz w:val="28"/>
          <w:szCs w:val="28"/>
        </w:rPr>
      </w:pPr>
      <w:r w:rsidRPr="004B7665">
        <w:rPr>
          <w:rFonts w:ascii="Times New Roman" w:eastAsia="+mn-ea" w:hAnsi="Times New Roman" w:cs="Times New Roman"/>
          <w:bCs/>
          <w:iCs/>
          <w:kern w:val="24"/>
          <w:sz w:val="28"/>
          <w:szCs w:val="28"/>
        </w:rPr>
        <w:t xml:space="preserve">Каждый случай правонарушений и нарушений дисциплины не оставался без внимания. На заседаниях Совета профилактики принимались совместные решения по коррекции поведения учащихся, выявлялись причины и принимались адекватные меры, давались рекомендации родителям по воспитанию детей. При необходимости дополнительно посещались семьи учащихся на дому. </w:t>
      </w:r>
    </w:p>
    <w:p w:rsidR="004B7665" w:rsidRPr="004B7665" w:rsidRDefault="004B7665" w:rsidP="004B7665">
      <w:pPr>
        <w:spacing w:after="0" w:line="240" w:lineRule="auto"/>
        <w:ind w:firstLine="708"/>
        <w:jc w:val="both"/>
        <w:textAlignment w:val="baseline"/>
        <w:rPr>
          <w:rFonts w:ascii="Times New Roman" w:eastAsia="+mn-ea" w:hAnsi="Times New Roman" w:cs="Times New Roman"/>
          <w:bCs/>
          <w:iCs/>
          <w:kern w:val="24"/>
          <w:sz w:val="28"/>
          <w:szCs w:val="28"/>
        </w:rPr>
      </w:pPr>
      <w:r w:rsidRPr="004B7665">
        <w:rPr>
          <w:rFonts w:ascii="Times New Roman" w:eastAsia="+mn-ea" w:hAnsi="Times New Roman" w:cs="Times New Roman"/>
          <w:bCs/>
          <w:iCs/>
          <w:kern w:val="24"/>
          <w:sz w:val="28"/>
          <w:szCs w:val="28"/>
        </w:rPr>
        <w:t>Анализируя склонности детей к преступному поведению, прослеживается значимость недостатков, упущений семейного воспитания и такие факторы, как распад семьи, потеря подростком одного или двух родителей, если это не компенсируется своевременной помощью в общественном воспитании.</w:t>
      </w:r>
    </w:p>
    <w:p w:rsidR="004B7665" w:rsidRPr="004B7665" w:rsidRDefault="004B7665" w:rsidP="004B7665">
      <w:pPr>
        <w:pStyle w:val="a6"/>
        <w:spacing w:before="0" w:beforeAutospacing="0" w:after="0" w:afterAutospacing="0"/>
        <w:jc w:val="both"/>
        <w:textAlignment w:val="baseline"/>
        <w:rPr>
          <w:rFonts w:eastAsia="+mn-ea"/>
          <w:bCs/>
          <w:color w:val="000000"/>
          <w:kern w:val="24"/>
          <w:sz w:val="28"/>
          <w:szCs w:val="28"/>
        </w:rPr>
      </w:pPr>
      <w:r w:rsidRPr="004B7665">
        <w:rPr>
          <w:rFonts w:eastAsia="+mn-ea"/>
          <w:bCs/>
          <w:iCs/>
          <w:kern w:val="24"/>
          <w:sz w:val="28"/>
          <w:szCs w:val="28"/>
        </w:rPr>
        <w:t xml:space="preserve"> </w:t>
      </w:r>
      <w:r w:rsidRPr="004B7665">
        <w:rPr>
          <w:rFonts w:eastAsia="+mn-ea"/>
          <w:bCs/>
          <w:iCs/>
          <w:kern w:val="24"/>
          <w:sz w:val="28"/>
          <w:szCs w:val="28"/>
        </w:rPr>
        <w:tab/>
      </w:r>
      <w:r w:rsidRPr="004B7665">
        <w:rPr>
          <w:rFonts w:eastAsia="+mn-ea"/>
          <w:bCs/>
          <w:color w:val="000000"/>
          <w:kern w:val="24"/>
          <w:sz w:val="28"/>
          <w:szCs w:val="28"/>
        </w:rPr>
        <w:t xml:space="preserve">Многие случаи семейного неблагополучия связаны с педагогической некомпетентностью родителей, что говорит о недостатках и упущениях воспитания в неблагополучных семьях, причем  наиболее пагубное влияние на детей оказывает алкоголизм, конфликтная атмосфера таких семей, которые отношением и поведением прививают им грубость,  жестокость,  неуважение  к нормам поведения и другие отрицательные качества.  </w:t>
      </w:r>
    </w:p>
    <w:p w:rsidR="004B7665" w:rsidRPr="004B7665" w:rsidRDefault="004B7665" w:rsidP="004B7665">
      <w:pPr>
        <w:pStyle w:val="a6"/>
        <w:spacing w:before="0" w:beforeAutospacing="0" w:after="0" w:afterAutospacing="0"/>
        <w:ind w:firstLine="547"/>
        <w:jc w:val="both"/>
        <w:textAlignment w:val="baseline"/>
        <w:rPr>
          <w:rFonts w:eastAsia="+mn-ea"/>
          <w:bCs/>
          <w:color w:val="000000"/>
          <w:kern w:val="24"/>
          <w:sz w:val="28"/>
          <w:szCs w:val="28"/>
        </w:rPr>
      </w:pPr>
      <w:r w:rsidRPr="004B7665">
        <w:rPr>
          <w:rFonts w:eastAsia="+mn-ea"/>
          <w:bCs/>
          <w:color w:val="000000"/>
          <w:kern w:val="24"/>
          <w:sz w:val="28"/>
          <w:szCs w:val="28"/>
        </w:rPr>
        <w:t>Также отрицательным моментом является полная свобода действий детей в семье, бесконтрольность со стороны родителей и свободное времяпровождение детей, незанятость в УДО.</w:t>
      </w:r>
    </w:p>
    <w:p w:rsidR="004B7665" w:rsidRPr="004B7665" w:rsidRDefault="004B7665" w:rsidP="004B7665">
      <w:pPr>
        <w:pStyle w:val="a7"/>
        <w:ind w:left="0"/>
        <w:jc w:val="center"/>
        <w:rPr>
          <w:rFonts w:ascii="Times New Roman" w:eastAsia="Times New Roman" w:hAnsi="Times New Roman" w:cs="Times New Roman"/>
          <w:b/>
          <w:sz w:val="28"/>
          <w:szCs w:val="28"/>
        </w:rPr>
      </w:pPr>
    </w:p>
    <w:p w:rsidR="004B7665" w:rsidRPr="004B7665" w:rsidRDefault="004B7665" w:rsidP="004B7665">
      <w:pPr>
        <w:spacing w:after="0" w:line="240" w:lineRule="auto"/>
        <w:ind w:firstLine="547"/>
        <w:jc w:val="both"/>
        <w:textAlignment w:val="baseline"/>
        <w:rPr>
          <w:rFonts w:ascii="Times New Roman" w:eastAsia="+mj-ea" w:hAnsi="Times New Roman" w:cs="Times New Roman"/>
          <w:b/>
          <w:kern w:val="24"/>
          <w:sz w:val="28"/>
          <w:szCs w:val="28"/>
        </w:rPr>
      </w:pPr>
      <w:r w:rsidRPr="004B7665">
        <w:rPr>
          <w:rFonts w:ascii="Times New Roman" w:eastAsia="+mj-ea" w:hAnsi="Times New Roman" w:cs="Times New Roman"/>
          <w:b/>
          <w:kern w:val="24"/>
          <w:sz w:val="28"/>
          <w:szCs w:val="28"/>
        </w:rPr>
        <w:t>Задачи на новый учебный год:</w:t>
      </w:r>
    </w:p>
    <w:p w:rsidR="004B7665" w:rsidRPr="004B7665" w:rsidRDefault="004B7665" w:rsidP="004B7665">
      <w:pPr>
        <w:pStyle w:val="a7"/>
        <w:kinsoku w:val="0"/>
        <w:overflowPunct w:val="0"/>
        <w:textAlignment w:val="baseline"/>
        <w:rPr>
          <w:rFonts w:ascii="Times New Roman" w:eastAsia="Times New Roman" w:hAnsi="Times New Roman" w:cs="Times New Roman"/>
          <w:sz w:val="28"/>
          <w:szCs w:val="28"/>
        </w:rPr>
      </w:pPr>
      <w:r w:rsidRPr="004B7665">
        <w:rPr>
          <w:rFonts w:ascii="Times New Roman" w:eastAsia="+mn-ea" w:hAnsi="Times New Roman" w:cs="Times New Roman"/>
          <w:kern w:val="24"/>
          <w:sz w:val="28"/>
          <w:szCs w:val="28"/>
        </w:rPr>
        <w:t xml:space="preserve">1. Продолжить работу по профилактике асоциального поведения и правонарушений </w:t>
      </w:r>
      <w:proofErr w:type="gramStart"/>
      <w:r w:rsidRPr="004B7665">
        <w:rPr>
          <w:rFonts w:ascii="Times New Roman" w:eastAsia="+mn-ea" w:hAnsi="Times New Roman" w:cs="Times New Roman"/>
          <w:kern w:val="24"/>
          <w:sz w:val="28"/>
          <w:szCs w:val="28"/>
        </w:rPr>
        <w:t>среди</w:t>
      </w:r>
      <w:proofErr w:type="gramEnd"/>
      <w:r w:rsidRPr="004B7665">
        <w:rPr>
          <w:rFonts w:ascii="Times New Roman" w:eastAsia="+mn-ea" w:hAnsi="Times New Roman" w:cs="Times New Roman"/>
          <w:kern w:val="24"/>
          <w:sz w:val="28"/>
          <w:szCs w:val="28"/>
        </w:rPr>
        <w:t xml:space="preserve"> обучающихся.</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lastRenderedPageBreak/>
        <w:t>2. Проводить профилактическую работу по пропаганде культуры здоровья и здорового образа жизни среди обучающихся, педагогов и родителей.</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3. Проводить профилактическую работу по формированию негативного отношения к социальным порокам: алкоголизму, курению, наркомании, ПАВ и другим видам зависимостей.</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4. Продолжить профилактическую работу с родителями учащихся, семьями, состоящими на ВШУ, находящимися в ТЖС, отслеживать социальные условия и оказывать необходимую помощь.</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5. Отслеживать занятость обучающихся «группы риска» и привлекать их к занятиям в УДО, к общешкольным внеклассным мероприятиям, работе спортивных секций.</w:t>
      </w:r>
    </w:p>
    <w:p w:rsidR="004B7665" w:rsidRPr="004B7665" w:rsidRDefault="004B7665" w:rsidP="004B7665">
      <w:pPr>
        <w:pStyle w:val="a7"/>
        <w:kinsoku w:val="0"/>
        <w:overflowPunct w:val="0"/>
        <w:textAlignment w:val="baseline"/>
        <w:rPr>
          <w:rFonts w:ascii="Times New Roman" w:hAnsi="Times New Roman" w:cs="Times New Roman"/>
          <w:sz w:val="28"/>
          <w:szCs w:val="28"/>
        </w:rPr>
      </w:pPr>
      <w:r w:rsidRPr="004B7665">
        <w:rPr>
          <w:rFonts w:ascii="Times New Roman" w:eastAsia="+mn-ea" w:hAnsi="Times New Roman" w:cs="Times New Roman"/>
          <w:kern w:val="24"/>
          <w:sz w:val="28"/>
          <w:szCs w:val="28"/>
        </w:rPr>
        <w:t xml:space="preserve">6. Активно взаимодействовать с органами профилактики (ОПДН, </w:t>
      </w:r>
      <w:proofErr w:type="spellStart"/>
      <w:r w:rsidRPr="004B7665">
        <w:rPr>
          <w:rFonts w:ascii="Times New Roman" w:eastAsia="+mn-ea" w:hAnsi="Times New Roman" w:cs="Times New Roman"/>
          <w:kern w:val="24"/>
          <w:sz w:val="28"/>
          <w:szCs w:val="28"/>
        </w:rPr>
        <w:t>ТКДНиЗП</w:t>
      </w:r>
      <w:proofErr w:type="spellEnd"/>
      <w:r w:rsidRPr="004B7665">
        <w:rPr>
          <w:rFonts w:ascii="Times New Roman" w:eastAsia="+mn-ea" w:hAnsi="Times New Roman" w:cs="Times New Roman"/>
          <w:kern w:val="24"/>
          <w:sz w:val="28"/>
          <w:szCs w:val="28"/>
        </w:rPr>
        <w:t>, отдел молодежи, медицинский центр</w:t>
      </w:r>
      <w:proofErr w:type="gramStart"/>
      <w:r w:rsidRPr="004B7665">
        <w:rPr>
          <w:rFonts w:ascii="Times New Roman" w:eastAsia="+mn-ea" w:hAnsi="Times New Roman" w:cs="Times New Roman"/>
          <w:kern w:val="24"/>
          <w:sz w:val="28"/>
          <w:szCs w:val="28"/>
        </w:rPr>
        <w:t xml:space="preserve"> ,</w:t>
      </w:r>
      <w:proofErr w:type="gramEnd"/>
      <w:r w:rsidRPr="004B7665">
        <w:rPr>
          <w:rFonts w:ascii="Times New Roman" w:eastAsia="+mn-ea" w:hAnsi="Times New Roman" w:cs="Times New Roman"/>
          <w:kern w:val="24"/>
          <w:sz w:val="28"/>
          <w:szCs w:val="28"/>
        </w:rPr>
        <w:t xml:space="preserve"> КЦСОН)</w:t>
      </w:r>
    </w:p>
    <w:p w:rsidR="004B7665" w:rsidRPr="004B7665" w:rsidRDefault="004B7665" w:rsidP="004B7665">
      <w:pPr>
        <w:spacing w:after="0" w:line="240" w:lineRule="auto"/>
        <w:ind w:firstLine="547"/>
        <w:jc w:val="both"/>
        <w:textAlignment w:val="baseline"/>
        <w:rPr>
          <w:rFonts w:ascii="Times New Roman" w:eastAsia="Times New Roman" w:hAnsi="Times New Roman" w:cs="Times New Roman"/>
          <w:sz w:val="28"/>
          <w:szCs w:val="28"/>
        </w:rPr>
      </w:pPr>
      <w:r w:rsidRPr="004B7665">
        <w:rPr>
          <w:rFonts w:ascii="Times New Roman" w:eastAsia="Times New Roman" w:hAnsi="Times New Roman" w:cs="Times New Roman"/>
          <w:sz w:val="28"/>
          <w:szCs w:val="28"/>
        </w:rPr>
        <w:t>7. Способствовать осознанному выбору профессии.</w:t>
      </w:r>
    </w:p>
    <w:p w:rsidR="004B7665" w:rsidRPr="004B7665" w:rsidRDefault="004B7665" w:rsidP="004B7665">
      <w:pPr>
        <w:spacing w:after="0" w:line="240" w:lineRule="auto"/>
        <w:ind w:firstLine="547"/>
        <w:jc w:val="both"/>
        <w:textAlignment w:val="baseline"/>
        <w:rPr>
          <w:rFonts w:ascii="Times New Roman" w:eastAsia="Times New Roman" w:hAnsi="Times New Roman" w:cs="Times New Roman"/>
          <w:sz w:val="28"/>
          <w:szCs w:val="28"/>
        </w:rPr>
      </w:pPr>
      <w:r w:rsidRPr="004B7665">
        <w:rPr>
          <w:rFonts w:ascii="Times New Roman" w:eastAsia="Times New Roman" w:hAnsi="Times New Roman" w:cs="Times New Roman"/>
          <w:sz w:val="28"/>
          <w:szCs w:val="28"/>
        </w:rPr>
        <w:t>8. Организовывать совместные мероприятия детей и родителей.</w:t>
      </w:r>
    </w:p>
    <w:p w:rsidR="004B7665" w:rsidRPr="004B7665" w:rsidRDefault="004B7665" w:rsidP="004B7665">
      <w:pPr>
        <w:spacing w:after="0" w:line="240" w:lineRule="auto"/>
        <w:ind w:firstLine="547"/>
        <w:jc w:val="both"/>
        <w:textAlignment w:val="baseline"/>
        <w:rPr>
          <w:rFonts w:ascii="Times New Roman" w:eastAsia="Times New Roman" w:hAnsi="Times New Roman" w:cs="Times New Roman"/>
          <w:sz w:val="28"/>
          <w:szCs w:val="28"/>
        </w:rPr>
      </w:pPr>
    </w:p>
    <w:p w:rsidR="001D67DF" w:rsidRPr="004B7665" w:rsidRDefault="001D67DF" w:rsidP="001D67DF">
      <w:pPr>
        <w:rPr>
          <w:rFonts w:ascii="Times New Roman" w:hAnsi="Times New Roman" w:cs="Times New Roman"/>
          <w:sz w:val="28"/>
          <w:szCs w:val="28"/>
        </w:rPr>
      </w:pPr>
    </w:p>
    <w:p w:rsidR="001D67DF" w:rsidRPr="004B7665" w:rsidRDefault="001D67DF" w:rsidP="00360C1A">
      <w:pPr>
        <w:jc w:val="both"/>
        <w:rPr>
          <w:rFonts w:ascii="Times New Roman" w:hAnsi="Times New Roman" w:cs="Times New Roman"/>
          <w:sz w:val="28"/>
          <w:szCs w:val="28"/>
        </w:rPr>
      </w:pPr>
    </w:p>
    <w:p w:rsidR="00962908" w:rsidRPr="004B7665" w:rsidRDefault="00962908" w:rsidP="00360C1A">
      <w:pPr>
        <w:jc w:val="both"/>
        <w:rPr>
          <w:rFonts w:ascii="Times New Roman" w:hAnsi="Times New Roman" w:cs="Times New Roman"/>
          <w:sz w:val="28"/>
          <w:szCs w:val="28"/>
        </w:rPr>
      </w:pPr>
    </w:p>
    <w:p w:rsidR="00360C1A" w:rsidRPr="004B7665" w:rsidRDefault="00360C1A" w:rsidP="00360C1A">
      <w:pPr>
        <w:jc w:val="both"/>
        <w:rPr>
          <w:rFonts w:ascii="Times New Roman" w:hAnsi="Times New Roman" w:cs="Times New Roman"/>
          <w:sz w:val="28"/>
          <w:szCs w:val="28"/>
        </w:rPr>
      </w:pPr>
    </w:p>
    <w:p w:rsidR="009C0FD1" w:rsidRPr="004B7665" w:rsidRDefault="009C0FD1">
      <w:pPr>
        <w:rPr>
          <w:rFonts w:ascii="Times New Roman" w:hAnsi="Times New Roman" w:cs="Times New Roman"/>
          <w:sz w:val="28"/>
          <w:szCs w:val="28"/>
        </w:rPr>
      </w:pPr>
    </w:p>
    <w:sectPr w:rsidR="009C0FD1" w:rsidRPr="004B7665" w:rsidSect="00CD3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326F0"/>
    <w:multiLevelType w:val="hybridMultilevel"/>
    <w:tmpl w:val="094604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37267B"/>
    <w:multiLevelType w:val="hybridMultilevel"/>
    <w:tmpl w:val="F41469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0C1A"/>
    <w:rsid w:val="001D67DF"/>
    <w:rsid w:val="00360C1A"/>
    <w:rsid w:val="004B7665"/>
    <w:rsid w:val="00962908"/>
    <w:rsid w:val="009C0FD1"/>
    <w:rsid w:val="00B97F4C"/>
    <w:rsid w:val="00CD3D13"/>
    <w:rsid w:val="00CD6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13"/>
  </w:style>
  <w:style w:type="paragraph" w:styleId="1">
    <w:name w:val="heading 1"/>
    <w:basedOn w:val="a"/>
    <w:next w:val="a"/>
    <w:link w:val="10"/>
    <w:qFormat/>
    <w:rsid w:val="004B7665"/>
    <w:pPr>
      <w:keepNext/>
      <w:spacing w:after="0" w:line="240" w:lineRule="auto"/>
      <w:jc w:val="center"/>
      <w:outlineLvl w:val="0"/>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4B76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C1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60C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C1A"/>
    <w:rPr>
      <w:rFonts w:ascii="Tahoma" w:hAnsi="Tahoma" w:cs="Tahoma"/>
      <w:sz w:val="16"/>
      <w:szCs w:val="16"/>
    </w:rPr>
  </w:style>
  <w:style w:type="paragraph" w:styleId="a6">
    <w:name w:val="Normal (Web)"/>
    <w:basedOn w:val="a"/>
    <w:uiPriority w:val="99"/>
    <w:unhideWhenUsed/>
    <w:rsid w:val="001D67D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1D67DF"/>
    <w:pPr>
      <w:ind w:left="720"/>
      <w:contextualSpacing/>
    </w:pPr>
  </w:style>
  <w:style w:type="character" w:customStyle="1" w:styleId="10">
    <w:name w:val="Заголовок 1 Знак"/>
    <w:basedOn w:val="a0"/>
    <w:link w:val="1"/>
    <w:rsid w:val="004B7665"/>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4B766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37493359">
      <w:bodyDiv w:val="1"/>
      <w:marLeft w:val="0"/>
      <w:marRight w:val="0"/>
      <w:marTop w:val="0"/>
      <w:marBottom w:val="0"/>
      <w:divBdr>
        <w:top w:val="none" w:sz="0" w:space="0" w:color="auto"/>
        <w:left w:val="none" w:sz="0" w:space="0" w:color="auto"/>
        <w:bottom w:val="none" w:sz="0" w:space="0" w:color="auto"/>
        <w:right w:val="none" w:sz="0" w:space="0" w:color="auto"/>
      </w:divBdr>
    </w:div>
    <w:div w:id="1062943290">
      <w:bodyDiv w:val="1"/>
      <w:marLeft w:val="0"/>
      <w:marRight w:val="0"/>
      <w:marTop w:val="0"/>
      <w:marBottom w:val="0"/>
      <w:divBdr>
        <w:top w:val="none" w:sz="0" w:space="0" w:color="auto"/>
        <w:left w:val="none" w:sz="0" w:space="0" w:color="auto"/>
        <w:bottom w:val="none" w:sz="0" w:space="0" w:color="auto"/>
        <w:right w:val="none" w:sz="0" w:space="0" w:color="auto"/>
      </w:divBdr>
    </w:div>
    <w:div w:id="13440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5194</Words>
  <Characters>29606</Characters>
  <Application>Microsoft Office Word</Application>
  <DocSecurity>0</DocSecurity>
  <Lines>246</Lines>
  <Paragraphs>69</Paragraphs>
  <ScaleCrop>false</ScaleCrop>
  <Company/>
  <LinksUpToDate>false</LinksUpToDate>
  <CharactersWithSpaces>34731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9</cp:revision>
  <dcterms:created xsi:type="dcterms:W3CDTF">2018-12-05T08:31:00Z</dcterms:created>
  <dcterms:modified xsi:type="dcterms:W3CDTF">2018-12-05T08:39:00Z</dcterms:modified>
</cp:coreProperties>
</file>